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91" w:rsidRPr="00DC0828" w:rsidRDefault="000140C4" w:rsidP="000140C4">
      <w:pPr>
        <w:jc w:val="both"/>
        <w:rPr>
          <w:rFonts w:ascii="Arial" w:hAnsi="Arial" w:cs="Arial"/>
          <w:b/>
          <w:sz w:val="28"/>
          <w:szCs w:val="28"/>
        </w:rPr>
      </w:pPr>
      <w:r w:rsidRPr="00DC0828">
        <w:rPr>
          <w:rFonts w:ascii="Arial" w:hAnsi="Arial" w:cs="Arial"/>
          <w:b/>
          <w:sz w:val="28"/>
          <w:szCs w:val="28"/>
        </w:rPr>
        <w:t xml:space="preserve">Wprowadzenie do filmu FUGA, reżyseria Agnieszka Smoczyńska. </w:t>
      </w:r>
      <w:r w:rsidR="00A00D90" w:rsidRPr="00DC0828">
        <w:rPr>
          <w:rFonts w:ascii="Arial" w:hAnsi="Arial" w:cs="Arial"/>
          <w:b/>
          <w:sz w:val="28"/>
          <w:szCs w:val="28"/>
        </w:rPr>
        <w:t>Produkcja: Polska</w:t>
      </w:r>
      <w:r w:rsidRPr="00DC0828">
        <w:rPr>
          <w:rFonts w:ascii="Arial" w:hAnsi="Arial" w:cs="Arial"/>
          <w:b/>
          <w:sz w:val="28"/>
          <w:szCs w:val="28"/>
        </w:rPr>
        <w:t xml:space="preserve">/Czechy/Słowacja 2018. </w:t>
      </w:r>
    </w:p>
    <w:p w:rsidR="000140C4" w:rsidRPr="00DC0828" w:rsidRDefault="000140C4" w:rsidP="000140C4">
      <w:pPr>
        <w:jc w:val="both"/>
        <w:rPr>
          <w:rFonts w:ascii="Arial" w:hAnsi="Arial" w:cs="Arial"/>
          <w:b/>
          <w:sz w:val="28"/>
          <w:szCs w:val="28"/>
        </w:rPr>
      </w:pPr>
    </w:p>
    <w:p w:rsidR="000140C4" w:rsidRPr="00DC0828" w:rsidRDefault="000140C4" w:rsidP="000140C4">
      <w:pPr>
        <w:jc w:val="both"/>
        <w:rPr>
          <w:rFonts w:ascii="Arial" w:hAnsi="Arial" w:cs="Arial"/>
          <w:sz w:val="28"/>
          <w:szCs w:val="28"/>
        </w:rPr>
      </w:pPr>
      <w:r w:rsidRPr="00DC0828">
        <w:rPr>
          <w:rFonts w:ascii="Arial" w:hAnsi="Arial" w:cs="Arial"/>
          <w:sz w:val="28"/>
          <w:szCs w:val="28"/>
        </w:rPr>
        <w:t xml:space="preserve">Agnieszka Smoczyńska to </w:t>
      </w:r>
      <w:r w:rsidR="000728F4" w:rsidRPr="00DC0828">
        <w:rPr>
          <w:rFonts w:ascii="Arial" w:hAnsi="Arial" w:cs="Arial"/>
          <w:sz w:val="28"/>
          <w:szCs w:val="28"/>
        </w:rPr>
        <w:t xml:space="preserve">jedna z </w:t>
      </w:r>
      <w:r w:rsidRPr="00DC0828">
        <w:rPr>
          <w:rFonts w:ascii="Arial" w:hAnsi="Arial" w:cs="Arial"/>
          <w:sz w:val="28"/>
          <w:szCs w:val="28"/>
        </w:rPr>
        <w:t>najciekawsz</w:t>
      </w:r>
      <w:r w:rsidR="000728F4" w:rsidRPr="00DC0828">
        <w:rPr>
          <w:rFonts w:ascii="Arial" w:hAnsi="Arial" w:cs="Arial"/>
          <w:sz w:val="28"/>
          <w:szCs w:val="28"/>
        </w:rPr>
        <w:t xml:space="preserve">ych </w:t>
      </w:r>
      <w:r w:rsidRPr="00DC0828">
        <w:rPr>
          <w:rFonts w:ascii="Arial" w:hAnsi="Arial" w:cs="Arial"/>
          <w:sz w:val="28"/>
          <w:szCs w:val="28"/>
        </w:rPr>
        <w:t xml:space="preserve">współczesnych reżyserek polskich młodszego pokolenia, rozpoznawalna również w Europie i na świecie. Sławę i nagrody przyniósł jej debiutancki film „Córki Dancingu” z 2015 roku, który brawurowo łączył w sobie </w:t>
      </w:r>
      <w:r w:rsidR="00732578" w:rsidRPr="00DC0828">
        <w:rPr>
          <w:rFonts w:ascii="Arial" w:hAnsi="Arial" w:cs="Arial"/>
          <w:sz w:val="28"/>
          <w:szCs w:val="28"/>
        </w:rPr>
        <w:t xml:space="preserve">wampiryczny </w:t>
      </w:r>
      <w:r w:rsidRPr="00DC0828">
        <w:rPr>
          <w:rFonts w:ascii="Arial" w:hAnsi="Arial" w:cs="Arial"/>
          <w:sz w:val="28"/>
          <w:szCs w:val="28"/>
        </w:rPr>
        <w:t>horror</w:t>
      </w:r>
      <w:r w:rsidR="000728F4" w:rsidRPr="00DC0828">
        <w:rPr>
          <w:rFonts w:ascii="Arial" w:hAnsi="Arial" w:cs="Arial"/>
          <w:sz w:val="28"/>
          <w:szCs w:val="28"/>
        </w:rPr>
        <w:t>,</w:t>
      </w:r>
      <w:r w:rsidRPr="00DC0828">
        <w:rPr>
          <w:rFonts w:ascii="Arial" w:hAnsi="Arial" w:cs="Arial"/>
          <w:sz w:val="28"/>
          <w:szCs w:val="28"/>
        </w:rPr>
        <w:t xml:space="preserve"> </w:t>
      </w:r>
      <w:r w:rsidR="000728F4" w:rsidRPr="00DC0828">
        <w:rPr>
          <w:rFonts w:ascii="Arial" w:hAnsi="Arial" w:cs="Arial"/>
          <w:sz w:val="28"/>
          <w:szCs w:val="28"/>
        </w:rPr>
        <w:t xml:space="preserve">musical z czasów Peerelu </w:t>
      </w:r>
      <w:r w:rsidRPr="00DC0828">
        <w:rPr>
          <w:rFonts w:ascii="Arial" w:hAnsi="Arial" w:cs="Arial"/>
          <w:sz w:val="28"/>
          <w:szCs w:val="28"/>
        </w:rPr>
        <w:t xml:space="preserve">i opowieść o dziewczęcym dorastaniu. Od tamtej pory Smoczyńska zdążyła nakręcić </w:t>
      </w:r>
      <w:r w:rsidR="00542B03" w:rsidRPr="00DC0828">
        <w:rPr>
          <w:rFonts w:ascii="Arial" w:hAnsi="Arial" w:cs="Arial"/>
          <w:sz w:val="28"/>
          <w:szCs w:val="28"/>
        </w:rPr>
        <w:t xml:space="preserve">jeszcze </w:t>
      </w:r>
      <w:r w:rsidR="00A3002D" w:rsidRPr="00DC0828">
        <w:rPr>
          <w:rFonts w:ascii="Arial" w:hAnsi="Arial" w:cs="Arial"/>
          <w:sz w:val="28"/>
          <w:szCs w:val="28"/>
        </w:rPr>
        <w:t>dwa</w:t>
      </w:r>
      <w:r w:rsidRPr="00DC0828">
        <w:rPr>
          <w:rFonts w:ascii="Arial" w:hAnsi="Arial" w:cs="Arial"/>
          <w:sz w:val="28"/>
          <w:szCs w:val="28"/>
        </w:rPr>
        <w:t xml:space="preserve"> odcink</w:t>
      </w:r>
      <w:r w:rsidR="00A3002D" w:rsidRPr="00DC0828">
        <w:rPr>
          <w:rFonts w:ascii="Arial" w:hAnsi="Arial" w:cs="Arial"/>
          <w:sz w:val="28"/>
          <w:szCs w:val="28"/>
        </w:rPr>
        <w:t xml:space="preserve">i </w:t>
      </w:r>
      <w:r w:rsidRPr="00DC0828">
        <w:rPr>
          <w:rFonts w:ascii="Arial" w:hAnsi="Arial" w:cs="Arial"/>
          <w:sz w:val="28"/>
          <w:szCs w:val="28"/>
        </w:rPr>
        <w:t xml:space="preserve">serialu „1983”, wyprodukowanego </w:t>
      </w:r>
      <w:r w:rsidR="00F9492B" w:rsidRPr="00DC0828">
        <w:rPr>
          <w:rFonts w:ascii="Arial" w:hAnsi="Arial" w:cs="Arial"/>
          <w:sz w:val="28"/>
          <w:szCs w:val="28"/>
        </w:rPr>
        <w:t>przez</w:t>
      </w:r>
      <w:r w:rsidRPr="00DC0828">
        <w:rPr>
          <w:rFonts w:ascii="Arial" w:hAnsi="Arial" w:cs="Arial"/>
          <w:sz w:val="28"/>
          <w:szCs w:val="28"/>
        </w:rPr>
        <w:t xml:space="preserve"> platform</w:t>
      </w:r>
      <w:r w:rsidR="00F9492B" w:rsidRPr="00DC0828">
        <w:rPr>
          <w:rFonts w:ascii="Arial" w:hAnsi="Arial" w:cs="Arial"/>
          <w:sz w:val="28"/>
          <w:szCs w:val="28"/>
        </w:rPr>
        <w:t>ę</w:t>
      </w:r>
      <w:r w:rsidRPr="00DC0828">
        <w:rPr>
          <w:rFonts w:ascii="Arial" w:hAnsi="Arial" w:cs="Arial"/>
          <w:sz w:val="28"/>
          <w:szCs w:val="28"/>
        </w:rPr>
        <w:t xml:space="preserve"> Netflix, oraz jedną z nowelek w filmie „Atlas grozy”, inspirowanym folklorem z różnych </w:t>
      </w:r>
      <w:r w:rsidR="00F9492B" w:rsidRPr="00DC0828">
        <w:rPr>
          <w:rFonts w:ascii="Arial" w:hAnsi="Arial" w:cs="Arial"/>
          <w:sz w:val="28"/>
          <w:szCs w:val="28"/>
        </w:rPr>
        <w:t>stron</w:t>
      </w:r>
      <w:r w:rsidRPr="00DC0828">
        <w:rPr>
          <w:rFonts w:ascii="Arial" w:hAnsi="Arial" w:cs="Arial"/>
          <w:sz w:val="28"/>
          <w:szCs w:val="28"/>
        </w:rPr>
        <w:t xml:space="preserve"> świata. Powstała w 2018 roku „Fuga” to niewątpliwie najdojrzalszy tytuł w dorobku reżyserki – współczesna opowieść o kobiecie, która znika pewnego dnia </w:t>
      </w:r>
      <w:r w:rsidR="00A3002D" w:rsidRPr="00DC0828">
        <w:rPr>
          <w:rFonts w:ascii="Arial" w:hAnsi="Arial" w:cs="Arial"/>
          <w:sz w:val="28"/>
          <w:szCs w:val="28"/>
        </w:rPr>
        <w:t xml:space="preserve">bez śladu </w:t>
      </w:r>
      <w:r w:rsidRPr="00DC0828">
        <w:rPr>
          <w:rFonts w:ascii="Arial" w:hAnsi="Arial" w:cs="Arial"/>
          <w:sz w:val="28"/>
          <w:szCs w:val="28"/>
        </w:rPr>
        <w:t>na skutek utraty pamięci</w:t>
      </w:r>
      <w:r w:rsidR="00542B03" w:rsidRPr="00DC0828">
        <w:rPr>
          <w:rFonts w:ascii="Arial" w:hAnsi="Arial" w:cs="Arial"/>
          <w:sz w:val="28"/>
          <w:szCs w:val="28"/>
        </w:rPr>
        <w:t xml:space="preserve">, po czym wraca do domu jako zupełnie inna osoba. </w:t>
      </w:r>
      <w:r w:rsidRPr="00DC0828">
        <w:rPr>
          <w:rFonts w:ascii="Arial" w:hAnsi="Arial" w:cs="Arial"/>
          <w:sz w:val="28"/>
          <w:szCs w:val="28"/>
        </w:rPr>
        <w:t xml:space="preserve"> </w:t>
      </w:r>
    </w:p>
    <w:p w:rsidR="00420909" w:rsidRPr="00DC0828" w:rsidRDefault="00314AB9" w:rsidP="000140C4">
      <w:pPr>
        <w:jc w:val="both"/>
        <w:rPr>
          <w:rFonts w:ascii="Arial" w:hAnsi="Arial" w:cs="Arial"/>
          <w:sz w:val="28"/>
          <w:szCs w:val="28"/>
        </w:rPr>
      </w:pPr>
      <w:r w:rsidRPr="00DC0828">
        <w:rPr>
          <w:rFonts w:ascii="Arial" w:hAnsi="Arial" w:cs="Arial"/>
          <w:sz w:val="28"/>
          <w:szCs w:val="28"/>
        </w:rPr>
        <w:tab/>
        <w:t xml:space="preserve">Inspiracją dla tej </w:t>
      </w:r>
      <w:r w:rsidR="00BF5DD9" w:rsidRPr="00DC0828">
        <w:rPr>
          <w:rFonts w:ascii="Arial" w:hAnsi="Arial" w:cs="Arial"/>
          <w:sz w:val="28"/>
          <w:szCs w:val="28"/>
        </w:rPr>
        <w:t xml:space="preserve">opowieści </w:t>
      </w:r>
      <w:r w:rsidRPr="00DC0828">
        <w:rPr>
          <w:rFonts w:ascii="Arial" w:hAnsi="Arial" w:cs="Arial"/>
          <w:sz w:val="28"/>
          <w:szCs w:val="28"/>
        </w:rPr>
        <w:t>stał</w:t>
      </w:r>
      <w:r w:rsidR="004B77E2" w:rsidRPr="00DC0828">
        <w:rPr>
          <w:rFonts w:ascii="Arial" w:hAnsi="Arial" w:cs="Arial"/>
          <w:sz w:val="28"/>
          <w:szCs w:val="28"/>
        </w:rPr>
        <w:t>y</w:t>
      </w:r>
      <w:r w:rsidRPr="00DC0828">
        <w:rPr>
          <w:rFonts w:ascii="Arial" w:hAnsi="Arial" w:cs="Arial"/>
          <w:sz w:val="28"/>
          <w:szCs w:val="28"/>
        </w:rPr>
        <w:t xml:space="preserve"> się autentyczn</w:t>
      </w:r>
      <w:r w:rsidR="004B77E2" w:rsidRPr="00DC0828">
        <w:rPr>
          <w:rFonts w:ascii="Arial" w:hAnsi="Arial" w:cs="Arial"/>
          <w:sz w:val="28"/>
          <w:szCs w:val="28"/>
        </w:rPr>
        <w:t>e wydarzenia</w:t>
      </w:r>
      <w:r w:rsidRPr="00DC0828">
        <w:rPr>
          <w:rFonts w:ascii="Arial" w:hAnsi="Arial" w:cs="Arial"/>
          <w:sz w:val="28"/>
          <w:szCs w:val="28"/>
        </w:rPr>
        <w:t xml:space="preserve">. </w:t>
      </w:r>
      <w:r w:rsidR="00A3002D" w:rsidRPr="00DC0828">
        <w:rPr>
          <w:rFonts w:ascii="Arial" w:hAnsi="Arial" w:cs="Arial"/>
          <w:sz w:val="28"/>
          <w:szCs w:val="28"/>
        </w:rPr>
        <w:t>Przed kilkoma laty p</w:t>
      </w:r>
      <w:r w:rsidRPr="00DC0828">
        <w:rPr>
          <w:rFonts w:ascii="Arial" w:hAnsi="Arial" w:cs="Arial"/>
          <w:sz w:val="28"/>
          <w:szCs w:val="28"/>
        </w:rPr>
        <w:t xml:space="preserve">odczas emisji programu telewizyjnego „Ktokolwiek widział, ktokolwiek wie” </w:t>
      </w:r>
      <w:r w:rsidR="00BF5DD9" w:rsidRPr="00DC0828">
        <w:rPr>
          <w:rFonts w:ascii="Arial" w:hAnsi="Arial" w:cs="Arial"/>
          <w:sz w:val="28"/>
          <w:szCs w:val="28"/>
        </w:rPr>
        <w:t xml:space="preserve">pewien mężczyzna </w:t>
      </w:r>
      <w:r w:rsidRPr="00DC0828">
        <w:rPr>
          <w:rFonts w:ascii="Arial" w:hAnsi="Arial" w:cs="Arial"/>
          <w:sz w:val="28"/>
          <w:szCs w:val="28"/>
        </w:rPr>
        <w:t xml:space="preserve">rozpoznał na ekranie </w:t>
      </w:r>
      <w:r w:rsidR="00BF5DD9" w:rsidRPr="00DC0828">
        <w:rPr>
          <w:rFonts w:ascii="Arial" w:hAnsi="Arial" w:cs="Arial"/>
          <w:sz w:val="28"/>
          <w:szCs w:val="28"/>
        </w:rPr>
        <w:t xml:space="preserve">własną </w:t>
      </w:r>
      <w:r w:rsidRPr="00DC0828">
        <w:rPr>
          <w:rFonts w:ascii="Arial" w:hAnsi="Arial" w:cs="Arial"/>
          <w:sz w:val="28"/>
          <w:szCs w:val="28"/>
        </w:rPr>
        <w:t xml:space="preserve">córkę, która </w:t>
      </w:r>
      <w:r w:rsidR="00BF5DD9" w:rsidRPr="00DC0828">
        <w:rPr>
          <w:rFonts w:ascii="Arial" w:hAnsi="Arial" w:cs="Arial"/>
          <w:sz w:val="28"/>
          <w:szCs w:val="28"/>
        </w:rPr>
        <w:t xml:space="preserve">zaginęła </w:t>
      </w:r>
      <w:r w:rsidRPr="00DC0828">
        <w:rPr>
          <w:rFonts w:ascii="Arial" w:hAnsi="Arial" w:cs="Arial"/>
          <w:sz w:val="28"/>
          <w:szCs w:val="28"/>
        </w:rPr>
        <w:t>jakiś czas</w:t>
      </w:r>
      <w:r w:rsidR="00BF5DD9" w:rsidRPr="00DC0828">
        <w:rPr>
          <w:rFonts w:ascii="Arial" w:hAnsi="Arial" w:cs="Arial"/>
          <w:sz w:val="28"/>
          <w:szCs w:val="28"/>
        </w:rPr>
        <w:t xml:space="preserve"> </w:t>
      </w:r>
      <w:r w:rsidR="009D2025" w:rsidRPr="00DC0828">
        <w:rPr>
          <w:rFonts w:ascii="Arial" w:hAnsi="Arial" w:cs="Arial"/>
          <w:sz w:val="28"/>
          <w:szCs w:val="28"/>
        </w:rPr>
        <w:t xml:space="preserve">wcześniej. </w:t>
      </w:r>
      <w:r w:rsidR="00BF5DD9" w:rsidRPr="00DC0828">
        <w:rPr>
          <w:rFonts w:ascii="Arial" w:hAnsi="Arial" w:cs="Arial"/>
          <w:sz w:val="28"/>
          <w:szCs w:val="28"/>
        </w:rPr>
        <w:t xml:space="preserve">Poruszona tą historią aktorka Gabriela Muskała (znana choćby z filmów „Wymyk”, „Moje córki krowy” czy „7 uczuć”) </w:t>
      </w:r>
      <w:r w:rsidR="00A3002D" w:rsidRPr="00DC0828">
        <w:rPr>
          <w:rFonts w:ascii="Arial" w:hAnsi="Arial" w:cs="Arial"/>
          <w:sz w:val="28"/>
          <w:szCs w:val="28"/>
        </w:rPr>
        <w:t xml:space="preserve">postanowiła napisać o tym </w:t>
      </w:r>
      <w:r w:rsidR="00BF5DD9" w:rsidRPr="00DC0828">
        <w:rPr>
          <w:rFonts w:ascii="Arial" w:hAnsi="Arial" w:cs="Arial"/>
          <w:sz w:val="28"/>
          <w:szCs w:val="28"/>
        </w:rPr>
        <w:t xml:space="preserve">scenariusz, który </w:t>
      </w:r>
      <w:r w:rsidR="00A3002D" w:rsidRPr="00DC0828">
        <w:rPr>
          <w:rFonts w:ascii="Arial" w:hAnsi="Arial" w:cs="Arial"/>
          <w:sz w:val="28"/>
          <w:szCs w:val="28"/>
        </w:rPr>
        <w:t xml:space="preserve">następnie </w:t>
      </w:r>
      <w:r w:rsidR="00BF5DD9" w:rsidRPr="00DC0828">
        <w:rPr>
          <w:rFonts w:ascii="Arial" w:hAnsi="Arial" w:cs="Arial"/>
          <w:sz w:val="28"/>
          <w:szCs w:val="28"/>
        </w:rPr>
        <w:t xml:space="preserve">przedstawiła Agnieszce Smoczyńskiej i zdecydowała się zagrać w nim główną rolę. Jej bohaterka zostaje znaleziona na Dworcu Centralnym w stanie zaburzonego kontaktu z rzeczywistością. Nie wie, kim jest, ani skąd się tam wzięła. Zostaje nazwana Alicją, lecz rodzina rozpoznaje w niej Kingę – </w:t>
      </w:r>
      <w:r w:rsidR="001F4EBC" w:rsidRPr="00DC0828">
        <w:rPr>
          <w:rFonts w:ascii="Arial" w:hAnsi="Arial" w:cs="Arial"/>
          <w:sz w:val="28"/>
          <w:szCs w:val="28"/>
        </w:rPr>
        <w:t xml:space="preserve">czterdziestoletnią </w:t>
      </w:r>
      <w:r w:rsidR="00BF5DD9" w:rsidRPr="00DC0828">
        <w:rPr>
          <w:rFonts w:ascii="Arial" w:hAnsi="Arial" w:cs="Arial"/>
          <w:sz w:val="28"/>
          <w:szCs w:val="28"/>
        </w:rPr>
        <w:t xml:space="preserve">żonę i matkę, o której dwa lata wcześniej zaginął słuch. </w:t>
      </w:r>
      <w:r w:rsidR="002C0AD6" w:rsidRPr="00DC0828">
        <w:rPr>
          <w:rFonts w:ascii="Arial" w:hAnsi="Arial" w:cs="Arial"/>
          <w:sz w:val="28"/>
          <w:szCs w:val="28"/>
        </w:rPr>
        <w:t xml:space="preserve">Alicja/Kinga </w:t>
      </w:r>
      <w:r w:rsidR="001F4EBC" w:rsidRPr="00DC0828">
        <w:rPr>
          <w:rFonts w:ascii="Arial" w:hAnsi="Arial" w:cs="Arial"/>
          <w:sz w:val="28"/>
          <w:szCs w:val="28"/>
        </w:rPr>
        <w:t>po</w:t>
      </w:r>
      <w:r w:rsidR="002C0AD6" w:rsidRPr="00DC0828">
        <w:rPr>
          <w:rFonts w:ascii="Arial" w:hAnsi="Arial" w:cs="Arial"/>
          <w:sz w:val="28"/>
          <w:szCs w:val="28"/>
        </w:rPr>
        <w:t xml:space="preserve">wraca do rodzinnego domu, który </w:t>
      </w:r>
      <w:r w:rsidR="001F4EBC" w:rsidRPr="00DC0828">
        <w:rPr>
          <w:rFonts w:ascii="Arial" w:hAnsi="Arial" w:cs="Arial"/>
          <w:sz w:val="28"/>
          <w:szCs w:val="28"/>
        </w:rPr>
        <w:t xml:space="preserve">dziś </w:t>
      </w:r>
      <w:r w:rsidR="002C0AD6" w:rsidRPr="00DC0828">
        <w:rPr>
          <w:rFonts w:ascii="Arial" w:hAnsi="Arial" w:cs="Arial"/>
          <w:sz w:val="28"/>
          <w:szCs w:val="28"/>
        </w:rPr>
        <w:t xml:space="preserve">wydaje się </w:t>
      </w:r>
      <w:r w:rsidR="008C0540" w:rsidRPr="00DC0828">
        <w:rPr>
          <w:rFonts w:ascii="Arial" w:hAnsi="Arial" w:cs="Arial"/>
          <w:sz w:val="28"/>
          <w:szCs w:val="28"/>
        </w:rPr>
        <w:t xml:space="preserve">jej </w:t>
      </w:r>
      <w:r w:rsidR="002C0AD6" w:rsidRPr="00DC0828">
        <w:rPr>
          <w:rFonts w:ascii="Arial" w:hAnsi="Arial" w:cs="Arial"/>
          <w:sz w:val="28"/>
          <w:szCs w:val="28"/>
        </w:rPr>
        <w:t xml:space="preserve">całkowicie obcy, podobnie </w:t>
      </w:r>
      <w:r w:rsidR="001F4EBC" w:rsidRPr="00DC0828">
        <w:rPr>
          <w:rFonts w:ascii="Arial" w:hAnsi="Arial" w:cs="Arial"/>
          <w:sz w:val="28"/>
          <w:szCs w:val="28"/>
        </w:rPr>
        <w:t xml:space="preserve">zresztą </w:t>
      </w:r>
      <w:r w:rsidR="002C0AD6" w:rsidRPr="00DC0828">
        <w:rPr>
          <w:rFonts w:ascii="Arial" w:hAnsi="Arial" w:cs="Arial"/>
          <w:sz w:val="28"/>
          <w:szCs w:val="28"/>
        </w:rPr>
        <w:t xml:space="preserve">jak otaczający ją ludzie: mąż, synek, </w:t>
      </w:r>
      <w:r w:rsidR="008C0540" w:rsidRPr="00DC0828">
        <w:rPr>
          <w:rFonts w:ascii="Arial" w:hAnsi="Arial" w:cs="Arial"/>
          <w:sz w:val="28"/>
          <w:szCs w:val="28"/>
        </w:rPr>
        <w:t>rodzice</w:t>
      </w:r>
      <w:r w:rsidR="002C0AD6" w:rsidRPr="00DC0828">
        <w:rPr>
          <w:rFonts w:ascii="Arial" w:hAnsi="Arial" w:cs="Arial"/>
          <w:sz w:val="28"/>
          <w:szCs w:val="28"/>
        </w:rPr>
        <w:t xml:space="preserve">. Czy kobieta rzeczywiście niczego nie pamięta? </w:t>
      </w:r>
      <w:r w:rsidR="008C0540" w:rsidRPr="00DC0828">
        <w:rPr>
          <w:rFonts w:ascii="Arial" w:hAnsi="Arial" w:cs="Arial"/>
          <w:sz w:val="28"/>
          <w:szCs w:val="28"/>
        </w:rPr>
        <w:t xml:space="preserve"> A j</w:t>
      </w:r>
      <w:r w:rsidR="002C0AD6" w:rsidRPr="00DC0828">
        <w:rPr>
          <w:rFonts w:ascii="Arial" w:hAnsi="Arial" w:cs="Arial"/>
          <w:sz w:val="28"/>
          <w:szCs w:val="28"/>
        </w:rPr>
        <w:t xml:space="preserve">eśli rzeczywiście </w:t>
      </w:r>
      <w:r w:rsidR="004B77E2" w:rsidRPr="00DC0828">
        <w:rPr>
          <w:rFonts w:ascii="Arial" w:hAnsi="Arial" w:cs="Arial"/>
          <w:sz w:val="28"/>
          <w:szCs w:val="28"/>
        </w:rPr>
        <w:t xml:space="preserve">była kiedyś </w:t>
      </w:r>
      <w:r w:rsidR="002C0AD6" w:rsidRPr="00DC0828">
        <w:rPr>
          <w:rFonts w:ascii="Arial" w:hAnsi="Arial" w:cs="Arial"/>
          <w:sz w:val="28"/>
          <w:szCs w:val="28"/>
        </w:rPr>
        <w:t>King</w:t>
      </w:r>
      <w:r w:rsidR="004B77E2" w:rsidRPr="00DC0828">
        <w:rPr>
          <w:rFonts w:ascii="Arial" w:hAnsi="Arial" w:cs="Arial"/>
          <w:sz w:val="28"/>
          <w:szCs w:val="28"/>
        </w:rPr>
        <w:t>ą</w:t>
      </w:r>
      <w:r w:rsidR="002C0AD6" w:rsidRPr="00DC0828">
        <w:rPr>
          <w:rFonts w:ascii="Arial" w:hAnsi="Arial" w:cs="Arial"/>
          <w:sz w:val="28"/>
          <w:szCs w:val="28"/>
        </w:rPr>
        <w:t xml:space="preserve">, to kim jest </w:t>
      </w:r>
      <w:r w:rsidR="008C0540" w:rsidRPr="00DC0828">
        <w:rPr>
          <w:rFonts w:ascii="Arial" w:hAnsi="Arial" w:cs="Arial"/>
          <w:sz w:val="28"/>
          <w:szCs w:val="28"/>
        </w:rPr>
        <w:t xml:space="preserve">ona </w:t>
      </w:r>
      <w:r w:rsidR="00542B03" w:rsidRPr="00DC0828">
        <w:rPr>
          <w:rFonts w:ascii="Arial" w:hAnsi="Arial" w:cs="Arial"/>
          <w:sz w:val="28"/>
          <w:szCs w:val="28"/>
        </w:rPr>
        <w:t>dzisiaj</w:t>
      </w:r>
      <w:r w:rsidR="002C0AD6" w:rsidRPr="00DC0828">
        <w:rPr>
          <w:rFonts w:ascii="Arial" w:hAnsi="Arial" w:cs="Arial"/>
          <w:sz w:val="28"/>
          <w:szCs w:val="28"/>
        </w:rPr>
        <w:t xml:space="preserve"> dla swoich bliskich? Kogo tak naprawdę kochają: Alicję czy Kingę? Czy kobieta</w:t>
      </w:r>
      <w:r w:rsidR="00F9492B" w:rsidRPr="00DC0828">
        <w:rPr>
          <w:rFonts w:ascii="Arial" w:hAnsi="Arial" w:cs="Arial"/>
          <w:sz w:val="28"/>
          <w:szCs w:val="28"/>
        </w:rPr>
        <w:t xml:space="preserve">, która nie pamięta samej siebie, </w:t>
      </w:r>
      <w:r w:rsidR="002C0AD6" w:rsidRPr="00DC0828">
        <w:rPr>
          <w:rFonts w:ascii="Arial" w:hAnsi="Arial" w:cs="Arial"/>
          <w:sz w:val="28"/>
          <w:szCs w:val="28"/>
        </w:rPr>
        <w:t xml:space="preserve">powinna dostosować </w:t>
      </w:r>
      <w:r w:rsidR="00542B03" w:rsidRPr="00DC0828">
        <w:rPr>
          <w:rFonts w:ascii="Arial" w:hAnsi="Arial" w:cs="Arial"/>
          <w:sz w:val="28"/>
          <w:szCs w:val="28"/>
        </w:rPr>
        <w:t xml:space="preserve">się </w:t>
      </w:r>
      <w:r w:rsidR="002C0AD6" w:rsidRPr="00DC0828">
        <w:rPr>
          <w:rFonts w:ascii="Arial" w:hAnsi="Arial" w:cs="Arial"/>
          <w:sz w:val="28"/>
          <w:szCs w:val="28"/>
        </w:rPr>
        <w:t>do sw</w:t>
      </w:r>
      <w:r w:rsidR="008C0540" w:rsidRPr="00DC0828">
        <w:rPr>
          <w:rFonts w:ascii="Arial" w:hAnsi="Arial" w:cs="Arial"/>
          <w:sz w:val="28"/>
          <w:szCs w:val="28"/>
        </w:rPr>
        <w:t>oj</w:t>
      </w:r>
      <w:r w:rsidR="002C0AD6" w:rsidRPr="00DC0828">
        <w:rPr>
          <w:rFonts w:ascii="Arial" w:hAnsi="Arial" w:cs="Arial"/>
          <w:sz w:val="28"/>
          <w:szCs w:val="28"/>
        </w:rPr>
        <w:t xml:space="preserve">ego dawnego obrazu? </w:t>
      </w:r>
      <w:r w:rsidR="00542B03" w:rsidRPr="00DC0828">
        <w:rPr>
          <w:rFonts w:ascii="Arial" w:hAnsi="Arial" w:cs="Arial"/>
          <w:sz w:val="28"/>
          <w:szCs w:val="28"/>
        </w:rPr>
        <w:t>I wreszcie - j</w:t>
      </w:r>
      <w:r w:rsidR="00A3002D" w:rsidRPr="00DC0828">
        <w:rPr>
          <w:rFonts w:ascii="Arial" w:hAnsi="Arial" w:cs="Arial"/>
          <w:sz w:val="28"/>
          <w:szCs w:val="28"/>
        </w:rPr>
        <w:t xml:space="preserve">ak odbudować dawną bliskość? </w:t>
      </w:r>
      <w:r w:rsidR="002C0AD6" w:rsidRPr="00DC0828">
        <w:rPr>
          <w:rFonts w:ascii="Arial" w:hAnsi="Arial" w:cs="Arial"/>
          <w:sz w:val="28"/>
          <w:szCs w:val="28"/>
        </w:rPr>
        <w:t xml:space="preserve">W „Fudze” kłębi się cała masa podobnych pytań, z każdą chwilą narasta </w:t>
      </w:r>
      <w:r w:rsidR="00542B03" w:rsidRPr="00DC0828">
        <w:rPr>
          <w:rFonts w:ascii="Arial" w:hAnsi="Arial" w:cs="Arial"/>
          <w:sz w:val="28"/>
          <w:szCs w:val="28"/>
        </w:rPr>
        <w:t xml:space="preserve">w widzu niepokój i rodzą się </w:t>
      </w:r>
      <w:r w:rsidR="00046356" w:rsidRPr="00DC0828">
        <w:rPr>
          <w:rFonts w:ascii="Arial" w:hAnsi="Arial" w:cs="Arial"/>
          <w:sz w:val="28"/>
          <w:szCs w:val="28"/>
        </w:rPr>
        <w:t xml:space="preserve">kolejne </w:t>
      </w:r>
      <w:r w:rsidR="002C0AD6" w:rsidRPr="00DC0828">
        <w:rPr>
          <w:rFonts w:ascii="Arial" w:hAnsi="Arial" w:cs="Arial"/>
          <w:sz w:val="28"/>
          <w:szCs w:val="28"/>
        </w:rPr>
        <w:t>wątpliwości</w:t>
      </w:r>
      <w:r w:rsidR="00420909" w:rsidRPr="00DC0828">
        <w:rPr>
          <w:rFonts w:ascii="Arial" w:hAnsi="Arial" w:cs="Arial"/>
          <w:sz w:val="28"/>
          <w:szCs w:val="28"/>
        </w:rPr>
        <w:t>, co czyni z filmu Smoczyńskiej nie tyle dramat obyczajowy</w:t>
      </w:r>
      <w:r w:rsidR="001F4EBC" w:rsidRPr="00DC0828">
        <w:rPr>
          <w:rFonts w:ascii="Arial" w:hAnsi="Arial" w:cs="Arial"/>
          <w:sz w:val="28"/>
          <w:szCs w:val="28"/>
        </w:rPr>
        <w:t xml:space="preserve"> o </w:t>
      </w:r>
      <w:r w:rsidR="00542B03" w:rsidRPr="00DC0828">
        <w:rPr>
          <w:rFonts w:ascii="Arial" w:hAnsi="Arial" w:cs="Arial"/>
          <w:sz w:val="28"/>
          <w:szCs w:val="28"/>
        </w:rPr>
        <w:t xml:space="preserve">rodzinnym </w:t>
      </w:r>
      <w:r w:rsidR="001F4EBC" w:rsidRPr="00DC0828">
        <w:rPr>
          <w:rFonts w:ascii="Arial" w:hAnsi="Arial" w:cs="Arial"/>
          <w:sz w:val="28"/>
          <w:szCs w:val="28"/>
        </w:rPr>
        <w:t>kryzysie</w:t>
      </w:r>
      <w:r w:rsidR="00420909" w:rsidRPr="00DC0828">
        <w:rPr>
          <w:rFonts w:ascii="Arial" w:hAnsi="Arial" w:cs="Arial"/>
          <w:sz w:val="28"/>
          <w:szCs w:val="28"/>
        </w:rPr>
        <w:t xml:space="preserve">, co </w:t>
      </w:r>
      <w:r w:rsidR="00420909" w:rsidRPr="00DC0828">
        <w:rPr>
          <w:rFonts w:ascii="Arial" w:hAnsi="Arial" w:cs="Arial"/>
          <w:sz w:val="28"/>
          <w:szCs w:val="28"/>
        </w:rPr>
        <w:lastRenderedPageBreak/>
        <w:t xml:space="preserve">egzystencjalną przypowieść o tym, kim jesteśmy dla </w:t>
      </w:r>
      <w:r w:rsidR="00A3002D" w:rsidRPr="00DC0828">
        <w:rPr>
          <w:rFonts w:ascii="Arial" w:hAnsi="Arial" w:cs="Arial"/>
          <w:sz w:val="28"/>
          <w:szCs w:val="28"/>
        </w:rPr>
        <w:t xml:space="preserve">samych </w:t>
      </w:r>
      <w:r w:rsidR="00420909" w:rsidRPr="00DC0828">
        <w:rPr>
          <w:rFonts w:ascii="Arial" w:hAnsi="Arial" w:cs="Arial"/>
          <w:sz w:val="28"/>
          <w:szCs w:val="28"/>
        </w:rPr>
        <w:t>siebie</w:t>
      </w:r>
      <w:r w:rsidR="00A3002D" w:rsidRPr="00DC0828">
        <w:rPr>
          <w:rFonts w:ascii="Arial" w:hAnsi="Arial" w:cs="Arial"/>
          <w:sz w:val="28"/>
          <w:szCs w:val="28"/>
        </w:rPr>
        <w:t xml:space="preserve">, a kim </w:t>
      </w:r>
      <w:r w:rsidR="00420909" w:rsidRPr="00DC0828">
        <w:rPr>
          <w:rFonts w:ascii="Arial" w:hAnsi="Arial" w:cs="Arial"/>
          <w:sz w:val="28"/>
          <w:szCs w:val="28"/>
        </w:rPr>
        <w:t>dla innych.</w:t>
      </w:r>
      <w:r w:rsidR="009220C6" w:rsidRPr="00DC0828">
        <w:rPr>
          <w:rFonts w:ascii="Arial" w:hAnsi="Arial" w:cs="Arial"/>
          <w:sz w:val="28"/>
          <w:szCs w:val="28"/>
        </w:rPr>
        <w:t xml:space="preserve"> I wiele spośród tych pytań </w:t>
      </w:r>
      <w:r w:rsidR="00A3002D" w:rsidRPr="00DC0828">
        <w:rPr>
          <w:rFonts w:ascii="Arial" w:hAnsi="Arial" w:cs="Arial"/>
          <w:sz w:val="28"/>
          <w:szCs w:val="28"/>
        </w:rPr>
        <w:t xml:space="preserve">do końca </w:t>
      </w:r>
      <w:r w:rsidR="009220C6" w:rsidRPr="00DC0828">
        <w:rPr>
          <w:rFonts w:ascii="Arial" w:hAnsi="Arial" w:cs="Arial"/>
          <w:sz w:val="28"/>
          <w:szCs w:val="28"/>
        </w:rPr>
        <w:t>pozostaje otwarty</w:t>
      </w:r>
      <w:r w:rsidR="00A3002D" w:rsidRPr="00DC0828">
        <w:rPr>
          <w:rFonts w:ascii="Arial" w:hAnsi="Arial" w:cs="Arial"/>
          <w:sz w:val="28"/>
          <w:szCs w:val="28"/>
        </w:rPr>
        <w:t>mi</w:t>
      </w:r>
      <w:r w:rsidR="001F4EBC" w:rsidRPr="00DC0828">
        <w:rPr>
          <w:rFonts w:ascii="Arial" w:hAnsi="Arial" w:cs="Arial"/>
          <w:sz w:val="28"/>
          <w:szCs w:val="28"/>
        </w:rPr>
        <w:t xml:space="preserve">. </w:t>
      </w:r>
    </w:p>
    <w:p w:rsidR="00E365D8" w:rsidRPr="00DC0828" w:rsidRDefault="00420909" w:rsidP="000140C4">
      <w:pPr>
        <w:jc w:val="both"/>
        <w:rPr>
          <w:rFonts w:ascii="Arial" w:hAnsi="Arial" w:cs="Arial"/>
          <w:sz w:val="28"/>
          <w:szCs w:val="28"/>
        </w:rPr>
      </w:pPr>
      <w:r w:rsidRPr="00DC0828">
        <w:rPr>
          <w:rFonts w:ascii="Arial" w:hAnsi="Arial" w:cs="Arial"/>
          <w:sz w:val="28"/>
          <w:szCs w:val="28"/>
        </w:rPr>
        <w:tab/>
      </w:r>
      <w:r w:rsidR="00A3002D" w:rsidRPr="00DC0828">
        <w:rPr>
          <w:rFonts w:ascii="Arial" w:hAnsi="Arial" w:cs="Arial"/>
          <w:sz w:val="28"/>
          <w:szCs w:val="28"/>
        </w:rPr>
        <w:t>Również t</w:t>
      </w:r>
      <w:r w:rsidRPr="00DC0828">
        <w:rPr>
          <w:rFonts w:ascii="Arial" w:hAnsi="Arial" w:cs="Arial"/>
          <w:sz w:val="28"/>
          <w:szCs w:val="28"/>
        </w:rPr>
        <w:t xml:space="preserve">ytuł filmu </w:t>
      </w:r>
      <w:r w:rsidR="004B77E2" w:rsidRPr="00DC0828">
        <w:rPr>
          <w:rFonts w:ascii="Arial" w:hAnsi="Arial" w:cs="Arial"/>
          <w:sz w:val="28"/>
          <w:szCs w:val="28"/>
        </w:rPr>
        <w:t>kryje w sobie</w:t>
      </w:r>
      <w:r w:rsidRPr="00DC0828">
        <w:rPr>
          <w:rFonts w:ascii="Arial" w:hAnsi="Arial" w:cs="Arial"/>
          <w:sz w:val="28"/>
          <w:szCs w:val="28"/>
        </w:rPr>
        <w:t xml:space="preserve"> </w:t>
      </w:r>
      <w:r w:rsidR="004B77E2" w:rsidRPr="00DC0828">
        <w:rPr>
          <w:rFonts w:ascii="Arial" w:hAnsi="Arial" w:cs="Arial"/>
          <w:sz w:val="28"/>
          <w:szCs w:val="28"/>
        </w:rPr>
        <w:t xml:space="preserve">wiele </w:t>
      </w:r>
      <w:r w:rsidRPr="00DC0828">
        <w:rPr>
          <w:rFonts w:ascii="Arial" w:hAnsi="Arial" w:cs="Arial"/>
          <w:sz w:val="28"/>
          <w:szCs w:val="28"/>
        </w:rPr>
        <w:t>znacze</w:t>
      </w:r>
      <w:r w:rsidR="004B77E2" w:rsidRPr="00DC0828">
        <w:rPr>
          <w:rFonts w:ascii="Arial" w:hAnsi="Arial" w:cs="Arial"/>
          <w:sz w:val="28"/>
          <w:szCs w:val="28"/>
        </w:rPr>
        <w:t>ń</w:t>
      </w:r>
      <w:r w:rsidRPr="00DC0828">
        <w:rPr>
          <w:rFonts w:ascii="Arial" w:hAnsi="Arial" w:cs="Arial"/>
          <w:sz w:val="28"/>
          <w:szCs w:val="28"/>
        </w:rPr>
        <w:t xml:space="preserve">. Bezpośrednio odnosi się do zaburzenia </w:t>
      </w:r>
      <w:r w:rsidR="00046356" w:rsidRPr="00DC0828">
        <w:rPr>
          <w:rFonts w:ascii="Arial" w:hAnsi="Arial" w:cs="Arial"/>
          <w:sz w:val="28"/>
          <w:szCs w:val="28"/>
        </w:rPr>
        <w:t xml:space="preserve">nerwicowego </w:t>
      </w:r>
      <w:r w:rsidRPr="00DC0828">
        <w:rPr>
          <w:rFonts w:ascii="Arial" w:hAnsi="Arial" w:cs="Arial"/>
          <w:sz w:val="28"/>
          <w:szCs w:val="28"/>
        </w:rPr>
        <w:t xml:space="preserve">zwanego fugą dysocjacyjną, która polega </w:t>
      </w:r>
      <w:r w:rsidR="00046356" w:rsidRPr="00DC0828">
        <w:rPr>
          <w:rFonts w:ascii="Arial" w:hAnsi="Arial" w:cs="Arial"/>
          <w:sz w:val="28"/>
          <w:szCs w:val="28"/>
        </w:rPr>
        <w:t xml:space="preserve">na ucieczce od nieprzyjemnej sytuacji, na wykasowaniu </w:t>
      </w:r>
      <w:r w:rsidR="00542B03" w:rsidRPr="00DC0828">
        <w:rPr>
          <w:rFonts w:ascii="Arial" w:hAnsi="Arial" w:cs="Arial"/>
          <w:sz w:val="28"/>
          <w:szCs w:val="28"/>
        </w:rPr>
        <w:t xml:space="preserve">swojej </w:t>
      </w:r>
      <w:r w:rsidR="00046356" w:rsidRPr="00DC0828">
        <w:rPr>
          <w:rFonts w:ascii="Arial" w:hAnsi="Arial" w:cs="Arial"/>
          <w:sz w:val="28"/>
          <w:szCs w:val="28"/>
        </w:rPr>
        <w:t xml:space="preserve">przeszłości i dotychczasowej tożsamości. </w:t>
      </w:r>
      <w:r w:rsidR="004B77E2" w:rsidRPr="00DC0828">
        <w:rPr>
          <w:rFonts w:ascii="Arial" w:hAnsi="Arial" w:cs="Arial"/>
          <w:sz w:val="28"/>
          <w:szCs w:val="28"/>
        </w:rPr>
        <w:t>Ale f</w:t>
      </w:r>
      <w:r w:rsidR="00046356" w:rsidRPr="00DC0828">
        <w:rPr>
          <w:rFonts w:ascii="Arial" w:hAnsi="Arial" w:cs="Arial"/>
          <w:sz w:val="28"/>
          <w:szCs w:val="28"/>
        </w:rPr>
        <w:t xml:space="preserve">uga to również nazwa wielogłosowego utworu muzycznego, w którym każdy </w:t>
      </w:r>
      <w:r w:rsidR="00F9492B" w:rsidRPr="00DC0828">
        <w:rPr>
          <w:rFonts w:ascii="Arial" w:hAnsi="Arial" w:cs="Arial"/>
          <w:sz w:val="28"/>
          <w:szCs w:val="28"/>
        </w:rPr>
        <w:t xml:space="preserve">z </w:t>
      </w:r>
      <w:r w:rsidR="00046356" w:rsidRPr="00DC0828">
        <w:rPr>
          <w:rFonts w:ascii="Arial" w:hAnsi="Arial" w:cs="Arial"/>
          <w:sz w:val="28"/>
          <w:szCs w:val="28"/>
        </w:rPr>
        <w:t>głos</w:t>
      </w:r>
      <w:r w:rsidR="00F9492B" w:rsidRPr="00DC0828">
        <w:rPr>
          <w:rFonts w:ascii="Arial" w:hAnsi="Arial" w:cs="Arial"/>
          <w:sz w:val="28"/>
          <w:szCs w:val="28"/>
        </w:rPr>
        <w:t>ów</w:t>
      </w:r>
      <w:r w:rsidR="00046356" w:rsidRPr="00DC0828">
        <w:rPr>
          <w:rFonts w:ascii="Arial" w:hAnsi="Arial" w:cs="Arial"/>
          <w:sz w:val="28"/>
          <w:szCs w:val="28"/>
        </w:rPr>
        <w:t xml:space="preserve"> prowadzi inny temat</w:t>
      </w:r>
      <w:r w:rsidR="009220C6" w:rsidRPr="00DC0828">
        <w:rPr>
          <w:rFonts w:ascii="Arial" w:hAnsi="Arial" w:cs="Arial"/>
          <w:sz w:val="28"/>
          <w:szCs w:val="28"/>
        </w:rPr>
        <w:t xml:space="preserve"> - b</w:t>
      </w:r>
      <w:r w:rsidR="00046356" w:rsidRPr="00DC0828">
        <w:rPr>
          <w:rFonts w:ascii="Arial" w:hAnsi="Arial" w:cs="Arial"/>
          <w:sz w:val="28"/>
          <w:szCs w:val="28"/>
        </w:rPr>
        <w:t xml:space="preserve">yć </w:t>
      </w:r>
      <w:r w:rsidR="004B77E2" w:rsidRPr="00DC0828">
        <w:rPr>
          <w:rFonts w:ascii="Arial" w:hAnsi="Arial" w:cs="Arial"/>
          <w:sz w:val="28"/>
          <w:szCs w:val="28"/>
        </w:rPr>
        <w:t xml:space="preserve">może </w:t>
      </w:r>
      <w:r w:rsidR="00046356" w:rsidRPr="00DC0828">
        <w:rPr>
          <w:rFonts w:ascii="Arial" w:hAnsi="Arial" w:cs="Arial"/>
          <w:sz w:val="28"/>
          <w:szCs w:val="28"/>
        </w:rPr>
        <w:t xml:space="preserve">tu kryje się klucz do zrozumienia relacji łączących Alicję/Kingę z mężem i krewnymi.  </w:t>
      </w:r>
      <w:r w:rsidR="00F740B5" w:rsidRPr="00DC0828">
        <w:rPr>
          <w:rFonts w:ascii="Arial" w:hAnsi="Arial" w:cs="Arial"/>
          <w:sz w:val="28"/>
          <w:szCs w:val="28"/>
        </w:rPr>
        <w:t xml:space="preserve">Problem niepamięci dotyczy </w:t>
      </w:r>
      <w:r w:rsidR="00A3002D" w:rsidRPr="00DC0828">
        <w:rPr>
          <w:rFonts w:ascii="Arial" w:hAnsi="Arial" w:cs="Arial"/>
          <w:sz w:val="28"/>
          <w:szCs w:val="28"/>
        </w:rPr>
        <w:t xml:space="preserve">bowiem </w:t>
      </w:r>
      <w:r w:rsidR="00F740B5" w:rsidRPr="00DC0828">
        <w:rPr>
          <w:rFonts w:ascii="Arial" w:hAnsi="Arial" w:cs="Arial"/>
          <w:sz w:val="28"/>
          <w:szCs w:val="28"/>
        </w:rPr>
        <w:t>również pozostałych bohaterów</w:t>
      </w:r>
      <w:r w:rsidR="004B77E2" w:rsidRPr="00DC0828">
        <w:rPr>
          <w:rFonts w:ascii="Arial" w:hAnsi="Arial" w:cs="Arial"/>
          <w:sz w:val="28"/>
          <w:szCs w:val="28"/>
        </w:rPr>
        <w:t xml:space="preserve"> filmu</w:t>
      </w:r>
      <w:r w:rsidR="00F740B5" w:rsidRPr="00DC0828">
        <w:rPr>
          <w:rFonts w:ascii="Arial" w:hAnsi="Arial" w:cs="Arial"/>
          <w:sz w:val="28"/>
          <w:szCs w:val="28"/>
        </w:rPr>
        <w:t xml:space="preserve">, którzy </w:t>
      </w:r>
      <w:r w:rsidR="00BA53DF" w:rsidRPr="00DC0828">
        <w:rPr>
          <w:rFonts w:ascii="Arial" w:hAnsi="Arial" w:cs="Arial"/>
          <w:sz w:val="28"/>
          <w:szCs w:val="28"/>
        </w:rPr>
        <w:t xml:space="preserve">w symboliczny sposób </w:t>
      </w:r>
      <w:r w:rsidR="001F4EBC" w:rsidRPr="00DC0828">
        <w:rPr>
          <w:rFonts w:ascii="Arial" w:hAnsi="Arial" w:cs="Arial"/>
          <w:sz w:val="28"/>
          <w:szCs w:val="28"/>
        </w:rPr>
        <w:t xml:space="preserve">zdążyli </w:t>
      </w:r>
      <w:r w:rsidR="00BA53DF" w:rsidRPr="00DC0828">
        <w:rPr>
          <w:rFonts w:ascii="Arial" w:hAnsi="Arial" w:cs="Arial"/>
          <w:sz w:val="28"/>
          <w:szCs w:val="28"/>
        </w:rPr>
        <w:t>pogrzeba</w:t>
      </w:r>
      <w:r w:rsidR="001F4EBC" w:rsidRPr="00DC0828">
        <w:rPr>
          <w:rFonts w:ascii="Arial" w:hAnsi="Arial" w:cs="Arial"/>
          <w:sz w:val="28"/>
          <w:szCs w:val="28"/>
        </w:rPr>
        <w:t>ć</w:t>
      </w:r>
      <w:r w:rsidR="00BA53DF" w:rsidRPr="00DC0828">
        <w:rPr>
          <w:rFonts w:ascii="Arial" w:hAnsi="Arial" w:cs="Arial"/>
          <w:sz w:val="28"/>
          <w:szCs w:val="28"/>
        </w:rPr>
        <w:t xml:space="preserve"> zaginioną, aby móc dalej funkcjonować jako rodzina. </w:t>
      </w:r>
      <w:r w:rsidR="00F9492B" w:rsidRPr="00DC0828">
        <w:rPr>
          <w:rFonts w:ascii="Arial" w:hAnsi="Arial" w:cs="Arial"/>
          <w:sz w:val="28"/>
          <w:szCs w:val="28"/>
        </w:rPr>
        <w:t>P</w:t>
      </w:r>
      <w:r w:rsidR="00DD4536" w:rsidRPr="00DC0828">
        <w:rPr>
          <w:rFonts w:ascii="Arial" w:hAnsi="Arial" w:cs="Arial"/>
          <w:sz w:val="28"/>
          <w:szCs w:val="28"/>
        </w:rPr>
        <w:t xml:space="preserve">owrót głównej bohaterki do domu zaburza ten sztucznie wypracowany spokój. </w:t>
      </w:r>
      <w:r w:rsidR="001F4EBC" w:rsidRPr="00DC0828">
        <w:rPr>
          <w:rFonts w:ascii="Arial" w:hAnsi="Arial" w:cs="Arial"/>
          <w:sz w:val="28"/>
          <w:szCs w:val="28"/>
        </w:rPr>
        <w:t xml:space="preserve">Zwłaszcza, że </w:t>
      </w:r>
      <w:r w:rsidR="00A3002D" w:rsidRPr="00DC0828">
        <w:rPr>
          <w:rFonts w:ascii="Arial" w:hAnsi="Arial" w:cs="Arial"/>
          <w:sz w:val="28"/>
          <w:szCs w:val="28"/>
        </w:rPr>
        <w:t xml:space="preserve">już </w:t>
      </w:r>
      <w:r w:rsidR="001F4EBC" w:rsidRPr="00DC0828">
        <w:rPr>
          <w:rFonts w:ascii="Arial" w:hAnsi="Arial" w:cs="Arial"/>
          <w:sz w:val="28"/>
          <w:szCs w:val="28"/>
        </w:rPr>
        <w:t xml:space="preserve">nie przypomina ona dawnej siebie. </w:t>
      </w:r>
    </w:p>
    <w:p w:rsidR="00DC0613" w:rsidRPr="00DC0828" w:rsidRDefault="00E365D8" w:rsidP="000140C4">
      <w:pPr>
        <w:jc w:val="both"/>
        <w:rPr>
          <w:rFonts w:ascii="Arial" w:hAnsi="Arial" w:cs="Arial"/>
          <w:sz w:val="28"/>
          <w:szCs w:val="28"/>
        </w:rPr>
      </w:pPr>
      <w:r w:rsidRPr="00DC0828">
        <w:rPr>
          <w:rFonts w:ascii="Arial" w:hAnsi="Arial" w:cs="Arial"/>
          <w:sz w:val="28"/>
          <w:szCs w:val="28"/>
        </w:rPr>
        <w:tab/>
        <w:t>To jednak tylko jedna z wielu możliwych interpretacji filmu „Fuga”</w:t>
      </w:r>
      <w:r w:rsidR="00BC3161" w:rsidRPr="00DC0828">
        <w:rPr>
          <w:rFonts w:ascii="Arial" w:hAnsi="Arial" w:cs="Arial"/>
          <w:sz w:val="28"/>
          <w:szCs w:val="28"/>
        </w:rPr>
        <w:t xml:space="preserve">, w którym </w:t>
      </w:r>
      <w:r w:rsidR="00F95FD6" w:rsidRPr="00DC0828">
        <w:rPr>
          <w:rFonts w:ascii="Arial" w:hAnsi="Arial" w:cs="Arial"/>
          <w:sz w:val="28"/>
          <w:szCs w:val="28"/>
        </w:rPr>
        <w:t>pada</w:t>
      </w:r>
      <w:r w:rsidR="00BC3161" w:rsidRPr="00DC0828">
        <w:rPr>
          <w:rFonts w:ascii="Arial" w:hAnsi="Arial" w:cs="Arial"/>
          <w:sz w:val="28"/>
          <w:szCs w:val="28"/>
        </w:rPr>
        <w:t xml:space="preserve"> </w:t>
      </w:r>
      <w:r w:rsidR="00A3002D" w:rsidRPr="00DC0828">
        <w:rPr>
          <w:rFonts w:ascii="Arial" w:hAnsi="Arial" w:cs="Arial"/>
          <w:sz w:val="28"/>
          <w:szCs w:val="28"/>
        </w:rPr>
        <w:t xml:space="preserve">stosunkowo </w:t>
      </w:r>
      <w:r w:rsidR="00BC3161" w:rsidRPr="00DC0828">
        <w:rPr>
          <w:rFonts w:ascii="Arial" w:hAnsi="Arial" w:cs="Arial"/>
          <w:sz w:val="28"/>
          <w:szCs w:val="28"/>
        </w:rPr>
        <w:t>niewiele</w:t>
      </w:r>
      <w:r w:rsidR="00F95FD6" w:rsidRPr="00DC0828">
        <w:rPr>
          <w:rFonts w:ascii="Arial" w:hAnsi="Arial" w:cs="Arial"/>
          <w:sz w:val="28"/>
          <w:szCs w:val="28"/>
        </w:rPr>
        <w:t xml:space="preserve"> słów</w:t>
      </w:r>
      <w:r w:rsidR="00BC3161" w:rsidRPr="00DC0828">
        <w:rPr>
          <w:rFonts w:ascii="Arial" w:hAnsi="Arial" w:cs="Arial"/>
          <w:sz w:val="28"/>
          <w:szCs w:val="28"/>
        </w:rPr>
        <w:t xml:space="preserve">, </w:t>
      </w:r>
      <w:r w:rsidR="007F078D" w:rsidRPr="00DC0828">
        <w:rPr>
          <w:rFonts w:ascii="Arial" w:hAnsi="Arial" w:cs="Arial"/>
          <w:sz w:val="28"/>
          <w:szCs w:val="28"/>
        </w:rPr>
        <w:t>aże</w:t>
      </w:r>
      <w:r w:rsidR="00BC3161" w:rsidRPr="00DC0828">
        <w:rPr>
          <w:rFonts w:ascii="Arial" w:hAnsi="Arial" w:cs="Arial"/>
          <w:sz w:val="28"/>
          <w:szCs w:val="28"/>
        </w:rPr>
        <w:t>by pozostawić jak najwięcej przestrzeni</w:t>
      </w:r>
      <w:r w:rsidR="002C0AD6" w:rsidRPr="00DC0828">
        <w:rPr>
          <w:rFonts w:ascii="Arial" w:hAnsi="Arial" w:cs="Arial"/>
          <w:sz w:val="28"/>
          <w:szCs w:val="28"/>
        </w:rPr>
        <w:t xml:space="preserve"> </w:t>
      </w:r>
      <w:r w:rsidR="00BC3161" w:rsidRPr="00DC0828">
        <w:rPr>
          <w:rFonts w:ascii="Arial" w:hAnsi="Arial" w:cs="Arial"/>
          <w:sz w:val="28"/>
          <w:szCs w:val="28"/>
        </w:rPr>
        <w:t xml:space="preserve">do indywidualnego odczytania tej historii. </w:t>
      </w:r>
      <w:r w:rsidR="00CD7F09" w:rsidRPr="00DC0828">
        <w:rPr>
          <w:rFonts w:ascii="Arial" w:hAnsi="Arial" w:cs="Arial"/>
          <w:sz w:val="28"/>
          <w:szCs w:val="28"/>
        </w:rPr>
        <w:t>Zimna paleta barw</w:t>
      </w:r>
      <w:r w:rsidR="003567F9" w:rsidRPr="00DC0828">
        <w:rPr>
          <w:rFonts w:ascii="Arial" w:hAnsi="Arial" w:cs="Arial"/>
          <w:sz w:val="28"/>
          <w:szCs w:val="28"/>
        </w:rPr>
        <w:t xml:space="preserve"> </w:t>
      </w:r>
      <w:r w:rsidR="00551072" w:rsidRPr="00DC0828">
        <w:rPr>
          <w:rFonts w:ascii="Arial" w:hAnsi="Arial" w:cs="Arial"/>
          <w:sz w:val="28"/>
          <w:szCs w:val="28"/>
        </w:rPr>
        <w:t xml:space="preserve">i głuche, dudniące </w:t>
      </w:r>
      <w:r w:rsidR="00D20FFC" w:rsidRPr="00DC0828">
        <w:rPr>
          <w:rFonts w:ascii="Arial" w:hAnsi="Arial" w:cs="Arial"/>
          <w:sz w:val="28"/>
          <w:szCs w:val="28"/>
        </w:rPr>
        <w:t xml:space="preserve">czy świszczące </w:t>
      </w:r>
      <w:r w:rsidR="00551072" w:rsidRPr="00DC0828">
        <w:rPr>
          <w:rFonts w:ascii="Arial" w:hAnsi="Arial" w:cs="Arial"/>
          <w:sz w:val="28"/>
          <w:szCs w:val="28"/>
        </w:rPr>
        <w:t xml:space="preserve">dźwięki </w:t>
      </w:r>
      <w:r w:rsidR="003567F9" w:rsidRPr="00DC0828">
        <w:rPr>
          <w:rFonts w:ascii="Arial" w:hAnsi="Arial" w:cs="Arial"/>
          <w:sz w:val="28"/>
          <w:szCs w:val="28"/>
        </w:rPr>
        <w:t>podkreśla</w:t>
      </w:r>
      <w:r w:rsidR="00551072" w:rsidRPr="00DC0828">
        <w:rPr>
          <w:rFonts w:ascii="Arial" w:hAnsi="Arial" w:cs="Arial"/>
          <w:sz w:val="28"/>
          <w:szCs w:val="28"/>
        </w:rPr>
        <w:t>ją</w:t>
      </w:r>
      <w:r w:rsidR="003567F9" w:rsidRPr="00DC0828">
        <w:rPr>
          <w:rFonts w:ascii="Arial" w:hAnsi="Arial" w:cs="Arial"/>
          <w:sz w:val="28"/>
          <w:szCs w:val="28"/>
        </w:rPr>
        <w:t xml:space="preserve"> wrażenie obcości</w:t>
      </w:r>
      <w:r w:rsidR="00F2388A" w:rsidRPr="00DC0828">
        <w:rPr>
          <w:rFonts w:ascii="Arial" w:hAnsi="Arial" w:cs="Arial"/>
          <w:sz w:val="28"/>
          <w:szCs w:val="28"/>
        </w:rPr>
        <w:t xml:space="preserve">, niepewności, braku </w:t>
      </w:r>
      <w:r w:rsidR="00512E4A" w:rsidRPr="00DC0828">
        <w:rPr>
          <w:rFonts w:ascii="Arial" w:hAnsi="Arial" w:cs="Arial"/>
          <w:sz w:val="28"/>
          <w:szCs w:val="28"/>
        </w:rPr>
        <w:t>zakorzenienia</w:t>
      </w:r>
      <w:r w:rsidR="007F078D" w:rsidRPr="00DC0828">
        <w:rPr>
          <w:rFonts w:ascii="Arial" w:hAnsi="Arial" w:cs="Arial"/>
          <w:sz w:val="28"/>
          <w:szCs w:val="28"/>
        </w:rPr>
        <w:t xml:space="preserve"> w ekranowym świecie</w:t>
      </w:r>
      <w:r w:rsidR="00512E4A" w:rsidRPr="00DC0828">
        <w:rPr>
          <w:rFonts w:ascii="Arial" w:hAnsi="Arial" w:cs="Arial"/>
          <w:sz w:val="28"/>
          <w:szCs w:val="28"/>
        </w:rPr>
        <w:t xml:space="preserve">. </w:t>
      </w:r>
      <w:r w:rsidR="00496657" w:rsidRPr="00DC0828">
        <w:rPr>
          <w:rFonts w:ascii="Arial" w:hAnsi="Arial" w:cs="Arial"/>
          <w:sz w:val="28"/>
          <w:szCs w:val="28"/>
        </w:rPr>
        <w:t xml:space="preserve">„Staraliśmy się </w:t>
      </w:r>
      <w:r w:rsidR="00A3002D" w:rsidRPr="00DC0828">
        <w:rPr>
          <w:rFonts w:ascii="Arial" w:hAnsi="Arial" w:cs="Arial"/>
          <w:sz w:val="28"/>
          <w:szCs w:val="28"/>
        </w:rPr>
        <w:t xml:space="preserve">zbliżyć </w:t>
      </w:r>
      <w:r w:rsidR="00496657" w:rsidRPr="00DC0828">
        <w:rPr>
          <w:rFonts w:ascii="Arial" w:hAnsi="Arial" w:cs="Arial"/>
          <w:sz w:val="28"/>
          <w:szCs w:val="28"/>
        </w:rPr>
        <w:t xml:space="preserve">do tego momentu w </w:t>
      </w:r>
      <w:r w:rsidR="00A3002D" w:rsidRPr="00DC0828">
        <w:rPr>
          <w:rFonts w:ascii="Arial" w:hAnsi="Arial" w:cs="Arial"/>
          <w:sz w:val="28"/>
          <w:szCs w:val="28"/>
        </w:rPr>
        <w:t xml:space="preserve">trakcie </w:t>
      </w:r>
      <w:r w:rsidR="00496657" w:rsidRPr="00DC0828">
        <w:rPr>
          <w:rFonts w:ascii="Arial" w:hAnsi="Arial" w:cs="Arial"/>
          <w:sz w:val="28"/>
          <w:szCs w:val="28"/>
        </w:rPr>
        <w:t>depresji czy załamania nerwowego, w którym każda muzyka, niemal każdy dźwięk dookoła człowieka chorego</w:t>
      </w:r>
      <w:r w:rsidR="00230DE8" w:rsidRPr="00DC0828">
        <w:rPr>
          <w:rFonts w:ascii="Arial" w:hAnsi="Arial" w:cs="Arial"/>
          <w:sz w:val="28"/>
          <w:szCs w:val="28"/>
        </w:rPr>
        <w:t>,</w:t>
      </w:r>
      <w:r w:rsidR="00496657" w:rsidRPr="00DC0828">
        <w:rPr>
          <w:rFonts w:ascii="Arial" w:hAnsi="Arial" w:cs="Arial"/>
          <w:sz w:val="28"/>
          <w:szCs w:val="28"/>
        </w:rPr>
        <w:t xml:space="preserve"> po prostu uwiera, boli i potęguje stan cierpienia” – mówiła reżyserka w jednym z wywiadów. Dołóżmy do tego s</w:t>
      </w:r>
      <w:r w:rsidR="00551072" w:rsidRPr="00DC0828">
        <w:rPr>
          <w:rFonts w:ascii="Arial" w:hAnsi="Arial" w:cs="Arial"/>
          <w:sz w:val="28"/>
          <w:szCs w:val="28"/>
        </w:rPr>
        <w:t>powolniony</w:t>
      </w:r>
      <w:r w:rsidR="00496657" w:rsidRPr="00DC0828">
        <w:rPr>
          <w:rFonts w:ascii="Arial" w:hAnsi="Arial" w:cs="Arial"/>
          <w:sz w:val="28"/>
          <w:szCs w:val="28"/>
        </w:rPr>
        <w:t>, ostrożny</w:t>
      </w:r>
      <w:r w:rsidR="00551072" w:rsidRPr="00DC0828">
        <w:rPr>
          <w:rFonts w:ascii="Arial" w:hAnsi="Arial" w:cs="Arial"/>
          <w:sz w:val="28"/>
          <w:szCs w:val="28"/>
        </w:rPr>
        <w:t xml:space="preserve"> rytm opowiadania</w:t>
      </w:r>
      <w:r w:rsidR="005A1374" w:rsidRPr="00DC0828">
        <w:rPr>
          <w:rFonts w:ascii="Arial" w:hAnsi="Arial" w:cs="Arial"/>
          <w:sz w:val="28"/>
          <w:szCs w:val="28"/>
        </w:rPr>
        <w:t xml:space="preserve">, kontemplujący pojedyncze detale, </w:t>
      </w:r>
      <w:r w:rsidR="003E6735" w:rsidRPr="00DC0828">
        <w:rPr>
          <w:rFonts w:ascii="Arial" w:hAnsi="Arial" w:cs="Arial"/>
          <w:sz w:val="28"/>
          <w:szCs w:val="28"/>
        </w:rPr>
        <w:t xml:space="preserve">to znów </w:t>
      </w:r>
      <w:r w:rsidR="00551072" w:rsidRPr="00DC0828">
        <w:rPr>
          <w:rFonts w:ascii="Arial" w:hAnsi="Arial" w:cs="Arial"/>
          <w:sz w:val="28"/>
          <w:szCs w:val="28"/>
        </w:rPr>
        <w:t xml:space="preserve">przeplatany fragmentami snów i subiektywnych wizji </w:t>
      </w:r>
      <w:r w:rsidR="00496657" w:rsidRPr="00DC0828">
        <w:rPr>
          <w:rFonts w:ascii="Arial" w:hAnsi="Arial" w:cs="Arial"/>
          <w:sz w:val="28"/>
          <w:szCs w:val="28"/>
        </w:rPr>
        <w:t xml:space="preserve">– wszystko to </w:t>
      </w:r>
      <w:r w:rsidR="00230DE8" w:rsidRPr="00DC0828">
        <w:rPr>
          <w:rFonts w:ascii="Arial" w:hAnsi="Arial" w:cs="Arial"/>
          <w:sz w:val="28"/>
          <w:szCs w:val="28"/>
        </w:rPr>
        <w:t xml:space="preserve">pozwala chwilami nawet dosłownie wejść do głowy głównej bohaterki. Buduje przy tym </w:t>
      </w:r>
      <w:r w:rsidR="00573A00" w:rsidRPr="00DC0828">
        <w:rPr>
          <w:rFonts w:ascii="Arial" w:hAnsi="Arial" w:cs="Arial"/>
          <w:sz w:val="28"/>
          <w:szCs w:val="28"/>
        </w:rPr>
        <w:t>aurę tajemnicy</w:t>
      </w:r>
      <w:r w:rsidR="00285801" w:rsidRPr="00DC0828">
        <w:rPr>
          <w:rFonts w:ascii="Arial" w:hAnsi="Arial" w:cs="Arial"/>
          <w:sz w:val="28"/>
          <w:szCs w:val="28"/>
        </w:rPr>
        <w:t xml:space="preserve">, którą widz musi w </w:t>
      </w:r>
      <w:r w:rsidR="00A00D90" w:rsidRPr="00DC0828">
        <w:rPr>
          <w:rFonts w:ascii="Arial" w:hAnsi="Arial" w:cs="Arial"/>
          <w:sz w:val="28"/>
          <w:szCs w:val="28"/>
        </w:rPr>
        <w:t>znacznym</w:t>
      </w:r>
      <w:r w:rsidR="00285801" w:rsidRPr="00DC0828">
        <w:rPr>
          <w:rFonts w:ascii="Arial" w:hAnsi="Arial" w:cs="Arial"/>
          <w:sz w:val="28"/>
          <w:szCs w:val="28"/>
        </w:rPr>
        <w:t xml:space="preserve"> stopniu rozwikłać samodzielnie. </w:t>
      </w:r>
      <w:r w:rsidR="00A00D90" w:rsidRPr="00DC0828">
        <w:rPr>
          <w:rFonts w:ascii="Arial" w:hAnsi="Arial" w:cs="Arial"/>
          <w:sz w:val="28"/>
          <w:szCs w:val="28"/>
        </w:rPr>
        <w:t>Choć równocześnie wcale nie musi</w:t>
      </w:r>
      <w:r w:rsidR="00542B03" w:rsidRPr="00DC0828">
        <w:rPr>
          <w:rFonts w:ascii="Arial" w:hAnsi="Arial" w:cs="Arial"/>
          <w:sz w:val="28"/>
          <w:szCs w:val="28"/>
        </w:rPr>
        <w:t xml:space="preserve">, </w:t>
      </w:r>
      <w:r w:rsidR="00F95FD6" w:rsidRPr="00DC0828">
        <w:rPr>
          <w:rFonts w:ascii="Arial" w:hAnsi="Arial" w:cs="Arial"/>
          <w:sz w:val="28"/>
          <w:szCs w:val="28"/>
        </w:rPr>
        <w:t>al</w:t>
      </w:r>
      <w:r w:rsidR="00542B03" w:rsidRPr="00DC0828">
        <w:rPr>
          <w:rFonts w:ascii="Arial" w:hAnsi="Arial" w:cs="Arial"/>
          <w:sz w:val="28"/>
          <w:szCs w:val="28"/>
        </w:rPr>
        <w:t>bo</w:t>
      </w:r>
      <w:r w:rsidR="00F95FD6" w:rsidRPr="00DC0828">
        <w:rPr>
          <w:rFonts w:ascii="Arial" w:hAnsi="Arial" w:cs="Arial"/>
          <w:sz w:val="28"/>
          <w:szCs w:val="28"/>
        </w:rPr>
        <w:t>wiem</w:t>
      </w:r>
      <w:r w:rsidR="00542B03" w:rsidRPr="00DC0828">
        <w:rPr>
          <w:rFonts w:ascii="Arial" w:hAnsi="Arial" w:cs="Arial"/>
          <w:sz w:val="28"/>
          <w:szCs w:val="28"/>
        </w:rPr>
        <w:t xml:space="preserve"> film Smoczyńskiej </w:t>
      </w:r>
      <w:r w:rsidR="00FC301F" w:rsidRPr="00DC0828">
        <w:rPr>
          <w:rFonts w:ascii="Arial" w:hAnsi="Arial" w:cs="Arial"/>
          <w:sz w:val="28"/>
          <w:szCs w:val="28"/>
        </w:rPr>
        <w:t xml:space="preserve">bardziej odwołuje się do naszych intuicji </w:t>
      </w:r>
      <w:r w:rsidR="00762B86" w:rsidRPr="00DC0828">
        <w:rPr>
          <w:rFonts w:ascii="Arial" w:hAnsi="Arial" w:cs="Arial"/>
          <w:sz w:val="28"/>
          <w:szCs w:val="28"/>
        </w:rPr>
        <w:t xml:space="preserve">i emocji </w:t>
      </w:r>
      <w:r w:rsidR="00FC301F" w:rsidRPr="00DC0828">
        <w:rPr>
          <w:rFonts w:ascii="Arial" w:hAnsi="Arial" w:cs="Arial"/>
          <w:sz w:val="28"/>
          <w:szCs w:val="28"/>
        </w:rPr>
        <w:t xml:space="preserve">niż </w:t>
      </w:r>
      <w:r w:rsidR="004B77E2" w:rsidRPr="00DC0828">
        <w:rPr>
          <w:rFonts w:ascii="Arial" w:hAnsi="Arial" w:cs="Arial"/>
          <w:sz w:val="28"/>
          <w:szCs w:val="28"/>
        </w:rPr>
        <w:t xml:space="preserve">do </w:t>
      </w:r>
      <w:r w:rsidR="00762B86" w:rsidRPr="00DC0828">
        <w:rPr>
          <w:rFonts w:ascii="Arial" w:hAnsi="Arial" w:cs="Arial"/>
          <w:sz w:val="28"/>
          <w:szCs w:val="28"/>
        </w:rPr>
        <w:t>racjonalnych narzędzi pozna</w:t>
      </w:r>
      <w:r w:rsidR="004B77E2" w:rsidRPr="00DC0828">
        <w:rPr>
          <w:rFonts w:ascii="Arial" w:hAnsi="Arial" w:cs="Arial"/>
          <w:sz w:val="28"/>
          <w:szCs w:val="28"/>
        </w:rPr>
        <w:t>wa</w:t>
      </w:r>
      <w:r w:rsidR="00762B86" w:rsidRPr="00DC0828">
        <w:rPr>
          <w:rFonts w:ascii="Arial" w:hAnsi="Arial" w:cs="Arial"/>
          <w:sz w:val="28"/>
          <w:szCs w:val="28"/>
        </w:rPr>
        <w:t xml:space="preserve">nia prawdy. </w:t>
      </w:r>
      <w:r w:rsidR="00A00D90" w:rsidRPr="00DC0828">
        <w:rPr>
          <w:rFonts w:ascii="Arial" w:hAnsi="Arial" w:cs="Arial"/>
          <w:sz w:val="28"/>
          <w:szCs w:val="28"/>
        </w:rPr>
        <w:t xml:space="preserve"> </w:t>
      </w:r>
      <w:r w:rsidR="00F134DA" w:rsidRPr="00DC0828">
        <w:rPr>
          <w:rFonts w:ascii="Arial" w:hAnsi="Arial" w:cs="Arial"/>
          <w:sz w:val="28"/>
          <w:szCs w:val="28"/>
        </w:rPr>
        <w:t xml:space="preserve"> </w:t>
      </w:r>
      <w:r w:rsidR="00551072" w:rsidRPr="00DC0828">
        <w:rPr>
          <w:rFonts w:ascii="Arial" w:hAnsi="Arial" w:cs="Arial"/>
          <w:sz w:val="28"/>
          <w:szCs w:val="28"/>
        </w:rPr>
        <w:t xml:space="preserve"> </w:t>
      </w:r>
    </w:p>
    <w:p w:rsidR="00E0011E" w:rsidRPr="00DC0828" w:rsidRDefault="00E0011E" w:rsidP="000140C4">
      <w:pPr>
        <w:jc w:val="both"/>
        <w:rPr>
          <w:rFonts w:ascii="Arial" w:hAnsi="Arial" w:cs="Arial"/>
          <w:sz w:val="28"/>
          <w:szCs w:val="28"/>
        </w:rPr>
      </w:pPr>
    </w:p>
    <w:p w:rsidR="00E0011E" w:rsidRPr="00DC0828" w:rsidRDefault="00E0011E" w:rsidP="000140C4">
      <w:pPr>
        <w:jc w:val="both"/>
        <w:rPr>
          <w:rFonts w:ascii="Arial" w:hAnsi="Arial" w:cs="Arial"/>
          <w:sz w:val="28"/>
          <w:szCs w:val="28"/>
        </w:rPr>
      </w:pPr>
      <w:r w:rsidRPr="00DC0828">
        <w:rPr>
          <w:rFonts w:ascii="Arial" w:hAnsi="Arial" w:cs="Arial"/>
          <w:sz w:val="28"/>
          <w:szCs w:val="28"/>
        </w:rPr>
        <w:t xml:space="preserve">Proponowane zagadnienia do dyskusji: </w:t>
      </w:r>
    </w:p>
    <w:p w:rsidR="00DC0613" w:rsidRPr="00DC0828" w:rsidRDefault="00F26862" w:rsidP="00F268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0828">
        <w:rPr>
          <w:rFonts w:ascii="Arial" w:hAnsi="Arial" w:cs="Arial"/>
          <w:sz w:val="28"/>
          <w:szCs w:val="28"/>
        </w:rPr>
        <w:t xml:space="preserve">Jak to możliwe, że bohaterka </w:t>
      </w:r>
      <w:r w:rsidR="00FC301F" w:rsidRPr="00DC0828">
        <w:rPr>
          <w:rFonts w:ascii="Arial" w:hAnsi="Arial" w:cs="Arial"/>
          <w:sz w:val="28"/>
          <w:szCs w:val="28"/>
        </w:rPr>
        <w:t xml:space="preserve">po swoim powrocie </w:t>
      </w:r>
      <w:r w:rsidRPr="00DC0828">
        <w:rPr>
          <w:rFonts w:ascii="Arial" w:hAnsi="Arial" w:cs="Arial"/>
          <w:sz w:val="28"/>
          <w:szCs w:val="28"/>
        </w:rPr>
        <w:t>pamięta PIN do karty kredytowej</w:t>
      </w:r>
      <w:r w:rsidR="007740E0" w:rsidRPr="00DC0828">
        <w:rPr>
          <w:rFonts w:ascii="Arial" w:hAnsi="Arial" w:cs="Arial"/>
          <w:sz w:val="28"/>
          <w:szCs w:val="28"/>
        </w:rPr>
        <w:t xml:space="preserve"> i gdzie są w domu korki, </w:t>
      </w:r>
      <w:r w:rsidRPr="00DC0828">
        <w:rPr>
          <w:rFonts w:ascii="Arial" w:hAnsi="Arial" w:cs="Arial"/>
          <w:sz w:val="28"/>
          <w:szCs w:val="28"/>
        </w:rPr>
        <w:t xml:space="preserve">a nie pamięta swoich najbliższych? </w:t>
      </w:r>
    </w:p>
    <w:p w:rsidR="00314AB9" w:rsidRPr="00DC0828" w:rsidRDefault="00DC0613" w:rsidP="00DC06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0828">
        <w:rPr>
          <w:rFonts w:ascii="Arial" w:hAnsi="Arial" w:cs="Arial"/>
          <w:sz w:val="28"/>
          <w:szCs w:val="28"/>
        </w:rPr>
        <w:lastRenderedPageBreak/>
        <w:t>Jak opisalibyście Państwo relacje panujące w tej rodzinie – postawę matki, ojca i męża Alicji/Kingi</w:t>
      </w:r>
      <w:r w:rsidR="00D41E84" w:rsidRPr="00DC0828">
        <w:rPr>
          <w:rFonts w:ascii="Arial" w:hAnsi="Arial" w:cs="Arial"/>
          <w:sz w:val="28"/>
          <w:szCs w:val="28"/>
        </w:rPr>
        <w:t xml:space="preserve">, </w:t>
      </w:r>
      <w:r w:rsidR="00D4706F" w:rsidRPr="00DC0828">
        <w:rPr>
          <w:rFonts w:ascii="Arial" w:hAnsi="Arial" w:cs="Arial"/>
          <w:sz w:val="28"/>
          <w:szCs w:val="28"/>
        </w:rPr>
        <w:t xml:space="preserve">a także </w:t>
      </w:r>
      <w:r w:rsidR="00542B03" w:rsidRPr="00DC0828">
        <w:rPr>
          <w:rFonts w:ascii="Arial" w:hAnsi="Arial" w:cs="Arial"/>
          <w:sz w:val="28"/>
          <w:szCs w:val="28"/>
        </w:rPr>
        <w:t xml:space="preserve">ogólną </w:t>
      </w:r>
      <w:r w:rsidR="00D41E84" w:rsidRPr="00DC0828">
        <w:rPr>
          <w:rFonts w:ascii="Arial" w:hAnsi="Arial" w:cs="Arial"/>
          <w:sz w:val="28"/>
          <w:szCs w:val="28"/>
        </w:rPr>
        <w:t>atmosferę w obu domach</w:t>
      </w:r>
      <w:r w:rsidRPr="00DC0828">
        <w:rPr>
          <w:rFonts w:ascii="Arial" w:hAnsi="Arial" w:cs="Arial"/>
          <w:sz w:val="28"/>
          <w:szCs w:val="28"/>
        </w:rPr>
        <w:t xml:space="preserve">?  </w:t>
      </w:r>
      <w:r w:rsidR="002C0AD6" w:rsidRPr="00DC0828">
        <w:rPr>
          <w:rFonts w:ascii="Arial" w:hAnsi="Arial" w:cs="Arial"/>
          <w:sz w:val="28"/>
          <w:szCs w:val="28"/>
        </w:rPr>
        <w:t xml:space="preserve"> </w:t>
      </w:r>
    </w:p>
    <w:p w:rsidR="007D156E" w:rsidRPr="00DC0828" w:rsidRDefault="007D156E" w:rsidP="00DC06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0828">
        <w:rPr>
          <w:rFonts w:ascii="Arial" w:hAnsi="Arial" w:cs="Arial"/>
          <w:sz w:val="28"/>
          <w:szCs w:val="28"/>
        </w:rPr>
        <w:t xml:space="preserve">Z czego wynikają agresywne zachowania chłopca wobec matki? </w:t>
      </w:r>
    </w:p>
    <w:p w:rsidR="00537518" w:rsidRPr="00DC0828" w:rsidRDefault="00897D56" w:rsidP="00DC06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0828">
        <w:rPr>
          <w:rFonts w:ascii="Arial" w:hAnsi="Arial" w:cs="Arial"/>
          <w:sz w:val="28"/>
          <w:szCs w:val="28"/>
        </w:rPr>
        <w:t xml:space="preserve">Jak zinterpretowalibyście Państwo zabawę bohaterki i chłopca z przeklejaniem karteczek? </w:t>
      </w:r>
    </w:p>
    <w:p w:rsidR="00573BB5" w:rsidRPr="00DC0828" w:rsidRDefault="00537518" w:rsidP="00DC06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0828">
        <w:rPr>
          <w:rFonts w:ascii="Arial" w:hAnsi="Arial" w:cs="Arial"/>
          <w:sz w:val="28"/>
          <w:szCs w:val="28"/>
        </w:rPr>
        <w:t xml:space="preserve">Co tak naprawdę wydarzyło się </w:t>
      </w:r>
      <w:r w:rsidR="00FC301F" w:rsidRPr="00DC0828">
        <w:rPr>
          <w:rFonts w:ascii="Arial" w:hAnsi="Arial" w:cs="Arial"/>
          <w:sz w:val="28"/>
          <w:szCs w:val="28"/>
        </w:rPr>
        <w:t xml:space="preserve">podczas wyjazdu </w:t>
      </w:r>
      <w:r w:rsidRPr="00DC0828">
        <w:rPr>
          <w:rFonts w:ascii="Arial" w:hAnsi="Arial" w:cs="Arial"/>
          <w:sz w:val="28"/>
          <w:szCs w:val="28"/>
        </w:rPr>
        <w:t xml:space="preserve">nad morze? </w:t>
      </w:r>
    </w:p>
    <w:p w:rsidR="00897D56" w:rsidRPr="00DC0828" w:rsidRDefault="00573BB5" w:rsidP="00DC06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0828">
        <w:rPr>
          <w:rFonts w:ascii="Arial" w:hAnsi="Arial" w:cs="Arial"/>
          <w:sz w:val="28"/>
          <w:szCs w:val="28"/>
        </w:rPr>
        <w:t xml:space="preserve">Czy w scenach erotycznym między małżonkami chodzi o budzenie </w:t>
      </w:r>
      <w:r w:rsidR="00E76EC5" w:rsidRPr="00DC0828">
        <w:rPr>
          <w:rFonts w:ascii="Arial" w:hAnsi="Arial" w:cs="Arial"/>
          <w:sz w:val="28"/>
          <w:szCs w:val="28"/>
        </w:rPr>
        <w:t xml:space="preserve">uśpionej </w:t>
      </w:r>
      <w:r w:rsidRPr="00DC0828">
        <w:rPr>
          <w:rFonts w:ascii="Arial" w:hAnsi="Arial" w:cs="Arial"/>
          <w:sz w:val="28"/>
          <w:szCs w:val="28"/>
        </w:rPr>
        <w:t xml:space="preserve">„pamięci ciała” czy może raczej o odkrywanie się </w:t>
      </w:r>
      <w:r w:rsidR="002E20FA" w:rsidRPr="00DC0828">
        <w:rPr>
          <w:rFonts w:ascii="Arial" w:hAnsi="Arial" w:cs="Arial"/>
          <w:sz w:val="28"/>
          <w:szCs w:val="28"/>
        </w:rPr>
        <w:t xml:space="preserve">nawzajem </w:t>
      </w:r>
      <w:r w:rsidRPr="00DC0828">
        <w:rPr>
          <w:rFonts w:ascii="Arial" w:hAnsi="Arial" w:cs="Arial"/>
          <w:sz w:val="28"/>
          <w:szCs w:val="28"/>
        </w:rPr>
        <w:t xml:space="preserve">na nowo?  </w:t>
      </w:r>
      <w:r w:rsidR="00897D56" w:rsidRPr="00DC0828">
        <w:rPr>
          <w:rFonts w:ascii="Arial" w:hAnsi="Arial" w:cs="Arial"/>
          <w:sz w:val="28"/>
          <w:szCs w:val="28"/>
        </w:rPr>
        <w:t xml:space="preserve"> </w:t>
      </w:r>
    </w:p>
    <w:p w:rsidR="00241D0E" w:rsidRPr="00DC0828" w:rsidRDefault="00241D0E" w:rsidP="00DC06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0828">
        <w:rPr>
          <w:rFonts w:ascii="Arial" w:hAnsi="Arial" w:cs="Arial"/>
          <w:sz w:val="28"/>
          <w:szCs w:val="28"/>
        </w:rPr>
        <w:t xml:space="preserve">Od czego tak naprawdę uciekła Kinga/Alicja? </w:t>
      </w:r>
      <w:r w:rsidR="0021159F" w:rsidRPr="00DC0828">
        <w:rPr>
          <w:rFonts w:ascii="Arial" w:hAnsi="Arial" w:cs="Arial"/>
          <w:sz w:val="28"/>
          <w:szCs w:val="28"/>
        </w:rPr>
        <w:t xml:space="preserve">Czy jest szansa, że kiedykolwiek powróci </w:t>
      </w:r>
      <w:r w:rsidR="003F7BFB" w:rsidRPr="00DC0828">
        <w:rPr>
          <w:rFonts w:ascii="Arial" w:hAnsi="Arial" w:cs="Arial"/>
          <w:sz w:val="28"/>
          <w:szCs w:val="28"/>
        </w:rPr>
        <w:t xml:space="preserve">do domu </w:t>
      </w:r>
      <w:r w:rsidR="0021159F" w:rsidRPr="00DC0828">
        <w:rPr>
          <w:rFonts w:ascii="Arial" w:hAnsi="Arial" w:cs="Arial"/>
          <w:sz w:val="28"/>
          <w:szCs w:val="28"/>
        </w:rPr>
        <w:t xml:space="preserve">na dobre? </w:t>
      </w:r>
    </w:p>
    <w:p w:rsidR="005A1374" w:rsidRPr="00DC0828" w:rsidRDefault="005A1374" w:rsidP="00DC06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0828">
        <w:rPr>
          <w:rFonts w:ascii="Arial" w:hAnsi="Arial" w:cs="Arial"/>
          <w:sz w:val="28"/>
          <w:szCs w:val="28"/>
        </w:rPr>
        <w:t>„Wrócisz do siebie” – mówi w pewnym momencie z nadzieją w głosie matka bohaterki. Ale co to znaczy w tym konkretnym przypadku „</w:t>
      </w:r>
      <w:r w:rsidR="003F7BFB" w:rsidRPr="00DC0828">
        <w:rPr>
          <w:rFonts w:ascii="Arial" w:hAnsi="Arial" w:cs="Arial"/>
          <w:sz w:val="28"/>
          <w:szCs w:val="28"/>
        </w:rPr>
        <w:t>po</w:t>
      </w:r>
      <w:r w:rsidRPr="00DC0828">
        <w:rPr>
          <w:rFonts w:ascii="Arial" w:hAnsi="Arial" w:cs="Arial"/>
          <w:sz w:val="28"/>
          <w:szCs w:val="28"/>
        </w:rPr>
        <w:t>wrócić do siebie”?</w:t>
      </w:r>
    </w:p>
    <w:p w:rsidR="00A76900" w:rsidRPr="00DC0828" w:rsidRDefault="00A76900" w:rsidP="00DC06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0828">
        <w:rPr>
          <w:rFonts w:ascii="Arial" w:hAnsi="Arial" w:cs="Arial"/>
          <w:sz w:val="28"/>
          <w:szCs w:val="28"/>
        </w:rPr>
        <w:t xml:space="preserve">Czy Krzysztof słusznie postąpił, odprawiając psychoterapeutę? </w:t>
      </w:r>
      <w:r w:rsidR="003F7BFB" w:rsidRPr="00DC0828">
        <w:rPr>
          <w:rFonts w:ascii="Arial" w:hAnsi="Arial" w:cs="Arial"/>
          <w:sz w:val="28"/>
          <w:szCs w:val="28"/>
        </w:rPr>
        <w:t xml:space="preserve">Czy była szansa na </w:t>
      </w:r>
      <w:r w:rsidR="00542B03" w:rsidRPr="00DC0828">
        <w:rPr>
          <w:rFonts w:ascii="Arial" w:hAnsi="Arial" w:cs="Arial"/>
          <w:sz w:val="28"/>
          <w:szCs w:val="28"/>
        </w:rPr>
        <w:t xml:space="preserve">wspólne </w:t>
      </w:r>
      <w:r w:rsidR="003F7BFB" w:rsidRPr="00DC0828">
        <w:rPr>
          <w:rFonts w:ascii="Arial" w:hAnsi="Arial" w:cs="Arial"/>
          <w:sz w:val="28"/>
          <w:szCs w:val="28"/>
        </w:rPr>
        <w:t xml:space="preserve">przepracowanie doświadczonej przez bohaterkę traumy? </w:t>
      </w:r>
    </w:p>
    <w:p w:rsidR="00B3536B" w:rsidRPr="00DC0828" w:rsidRDefault="00B3536B" w:rsidP="00DC06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C0828">
        <w:rPr>
          <w:rFonts w:ascii="Arial" w:hAnsi="Arial" w:cs="Arial"/>
          <w:sz w:val="28"/>
          <w:szCs w:val="28"/>
        </w:rPr>
        <w:t xml:space="preserve">Jakie inne filmy o utracie pamięci Państwo widzieli i czym </w:t>
      </w:r>
      <w:r w:rsidR="00D62C56" w:rsidRPr="00DC0828">
        <w:rPr>
          <w:rFonts w:ascii="Arial" w:hAnsi="Arial" w:cs="Arial"/>
          <w:sz w:val="28"/>
          <w:szCs w:val="28"/>
        </w:rPr>
        <w:t>wy</w:t>
      </w:r>
      <w:r w:rsidRPr="00DC0828">
        <w:rPr>
          <w:rFonts w:ascii="Arial" w:hAnsi="Arial" w:cs="Arial"/>
          <w:sz w:val="28"/>
          <w:szCs w:val="28"/>
        </w:rPr>
        <w:t>różni</w:t>
      </w:r>
      <w:r w:rsidR="00D62C56" w:rsidRPr="00DC0828">
        <w:rPr>
          <w:rFonts w:ascii="Arial" w:hAnsi="Arial" w:cs="Arial"/>
          <w:sz w:val="28"/>
          <w:szCs w:val="28"/>
        </w:rPr>
        <w:t>a</w:t>
      </w:r>
      <w:r w:rsidRPr="00DC0828">
        <w:rPr>
          <w:rFonts w:ascii="Arial" w:hAnsi="Arial" w:cs="Arial"/>
          <w:sz w:val="28"/>
          <w:szCs w:val="28"/>
        </w:rPr>
        <w:t xml:space="preserve"> się </w:t>
      </w:r>
      <w:r w:rsidR="00D62C56" w:rsidRPr="00DC0828">
        <w:rPr>
          <w:rFonts w:ascii="Arial" w:hAnsi="Arial" w:cs="Arial"/>
          <w:sz w:val="28"/>
          <w:szCs w:val="28"/>
        </w:rPr>
        <w:t xml:space="preserve">na tym tle </w:t>
      </w:r>
      <w:r w:rsidRPr="00DC0828">
        <w:rPr>
          <w:rFonts w:ascii="Arial" w:hAnsi="Arial" w:cs="Arial"/>
          <w:sz w:val="28"/>
          <w:szCs w:val="28"/>
        </w:rPr>
        <w:t xml:space="preserve">film Agnieszki Smoczyńskiej? </w:t>
      </w:r>
    </w:p>
    <w:p w:rsidR="00FD635E" w:rsidRPr="00DC0828" w:rsidRDefault="00FD635E" w:rsidP="000140C4">
      <w:pPr>
        <w:jc w:val="both"/>
        <w:rPr>
          <w:rFonts w:ascii="Arial" w:hAnsi="Arial" w:cs="Arial"/>
          <w:sz w:val="28"/>
          <w:szCs w:val="28"/>
        </w:rPr>
      </w:pPr>
    </w:p>
    <w:p w:rsidR="00FD635E" w:rsidRPr="00DC0828" w:rsidRDefault="00FD635E" w:rsidP="00DC0828">
      <w:pPr>
        <w:spacing w:line="360" w:lineRule="auto"/>
        <w:rPr>
          <w:rFonts w:ascii="Arial" w:eastAsia="Arial Unicode MS" w:hAnsi="Arial" w:cs="Arial"/>
          <w:sz w:val="28"/>
          <w:szCs w:val="28"/>
          <w:bdr w:val="none" w:sz="0" w:space="0" w:color="auto" w:frame="1"/>
        </w:rPr>
      </w:pPr>
      <w:r w:rsidRPr="00DC0828">
        <w:rPr>
          <w:rFonts w:ascii="Arial" w:hAnsi="Arial" w:cs="Arial"/>
          <w:color w:val="000000"/>
          <w:sz w:val="28"/>
          <w:szCs w:val="28"/>
        </w:rPr>
        <w:t xml:space="preserve">W dniach  </w:t>
      </w:r>
      <w:r w:rsidRPr="00DC0828">
        <w:rPr>
          <w:rFonts w:ascii="Arial" w:eastAsia="Arial Unicode MS" w:hAnsi="Arial" w:cs="Arial"/>
          <w:sz w:val="28"/>
          <w:szCs w:val="28"/>
          <w:bdr w:val="none" w:sz="0" w:space="0" w:color="auto" w:frame="1"/>
        </w:rPr>
        <w:t xml:space="preserve">od </w:t>
      </w:r>
      <w:r w:rsidR="00DC0828" w:rsidRPr="00DC0828">
        <w:rPr>
          <w:rFonts w:ascii="Arial" w:eastAsia="Arial Unicode MS" w:hAnsi="Arial" w:cs="Arial"/>
          <w:sz w:val="28"/>
          <w:szCs w:val="28"/>
          <w:bdr w:val="none" w:sz="0" w:space="0" w:color="auto" w:frame="1"/>
        </w:rPr>
        <w:t>21.10.2019 do 03.11.2019</w:t>
      </w:r>
      <w:r w:rsidR="00DC0828">
        <w:rPr>
          <w:rFonts w:ascii="Arial" w:eastAsia="Arial Unicode MS" w:hAnsi="Arial" w:cs="Arial"/>
          <w:sz w:val="28"/>
          <w:szCs w:val="28"/>
          <w:bdr w:val="none" w:sz="0" w:space="0" w:color="auto" w:frame="1"/>
        </w:rPr>
        <w:t xml:space="preserve"> </w:t>
      </w:r>
      <w:r w:rsidR="00DC0828" w:rsidRPr="00DC0828">
        <w:rPr>
          <w:rFonts w:ascii="Arial" w:eastAsia="Arial Unicode MS" w:hAnsi="Arial" w:cs="Arial"/>
          <w:sz w:val="28"/>
          <w:szCs w:val="28"/>
          <w:bdr w:val="none" w:sz="0" w:space="0" w:color="auto" w:frame="1"/>
        </w:rPr>
        <w:t xml:space="preserve"> </w:t>
      </w:r>
      <w:r w:rsidRPr="00DC0828">
        <w:rPr>
          <w:rFonts w:ascii="Arial" w:hAnsi="Arial" w:cs="Arial"/>
          <w:color w:val="000000"/>
          <w:sz w:val="28"/>
          <w:szCs w:val="28"/>
        </w:rPr>
        <w:t xml:space="preserve">zapraszam do dyskusji  na forum </w:t>
      </w:r>
      <w:hyperlink r:id="rId6" w:history="1">
        <w:r w:rsidRPr="00DC0828">
          <w:rPr>
            <w:rStyle w:val="Hipercze"/>
            <w:rFonts w:ascii="Arial" w:hAnsi="Arial" w:cs="Arial"/>
            <w:color w:val="000000"/>
            <w:sz w:val="28"/>
            <w:szCs w:val="28"/>
          </w:rPr>
          <w:t>www.ikfon.defacto.org.pl</w:t>
        </w:r>
      </w:hyperlink>
      <w:r w:rsidR="00DC0828">
        <w:rPr>
          <w:rFonts w:ascii="Arial" w:hAnsi="Arial" w:cs="Arial"/>
          <w:color w:val="000000"/>
          <w:sz w:val="28"/>
          <w:szCs w:val="28"/>
        </w:rPr>
        <w:t xml:space="preserve"> oraz drogą mailową ikfon</w:t>
      </w:r>
      <w:r w:rsidRPr="00DC0828">
        <w:rPr>
          <w:rFonts w:ascii="Arial" w:hAnsi="Arial" w:cs="Arial"/>
          <w:color w:val="000000"/>
          <w:sz w:val="28"/>
          <w:szCs w:val="28"/>
        </w:rPr>
        <w:t xml:space="preserve">@defacto.org.pl </w:t>
      </w:r>
    </w:p>
    <w:p w:rsidR="000140C4" w:rsidRPr="00DC0828" w:rsidRDefault="00A920CC" w:rsidP="000140C4">
      <w:pPr>
        <w:jc w:val="both"/>
        <w:rPr>
          <w:rFonts w:ascii="Arial" w:hAnsi="Arial" w:cs="Arial"/>
          <w:sz w:val="28"/>
          <w:szCs w:val="28"/>
        </w:rPr>
      </w:pPr>
      <w:r w:rsidRPr="00DC0828">
        <w:rPr>
          <w:rFonts w:ascii="Arial" w:hAnsi="Arial" w:cs="Arial"/>
          <w:sz w:val="28"/>
          <w:szCs w:val="28"/>
        </w:rPr>
        <w:t xml:space="preserve">Anita Piotrowska </w:t>
      </w:r>
      <w:bookmarkStart w:id="0" w:name="_GoBack"/>
      <w:bookmarkEnd w:id="0"/>
    </w:p>
    <w:sectPr w:rsidR="000140C4" w:rsidRPr="00DC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657"/>
    <w:multiLevelType w:val="hybridMultilevel"/>
    <w:tmpl w:val="8B744134"/>
    <w:lvl w:ilvl="0" w:tplc="A78AD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C4"/>
    <w:rsid w:val="00010E83"/>
    <w:rsid w:val="000140C4"/>
    <w:rsid w:val="00035339"/>
    <w:rsid w:val="00046356"/>
    <w:rsid w:val="000533E0"/>
    <w:rsid w:val="00064E07"/>
    <w:rsid w:val="000728F4"/>
    <w:rsid w:val="000A27E4"/>
    <w:rsid w:val="001B20CC"/>
    <w:rsid w:val="001F4EBC"/>
    <w:rsid w:val="0021159F"/>
    <w:rsid w:val="00230DE8"/>
    <w:rsid w:val="00241D0E"/>
    <w:rsid w:val="002616D9"/>
    <w:rsid w:val="00285801"/>
    <w:rsid w:val="002C0AD6"/>
    <w:rsid w:val="002E20FA"/>
    <w:rsid w:val="00314AB9"/>
    <w:rsid w:val="003567F9"/>
    <w:rsid w:val="003835A0"/>
    <w:rsid w:val="003E6735"/>
    <w:rsid w:val="003F7BFB"/>
    <w:rsid w:val="00420909"/>
    <w:rsid w:val="0043318D"/>
    <w:rsid w:val="00496657"/>
    <w:rsid w:val="004B77E2"/>
    <w:rsid w:val="00512E4A"/>
    <w:rsid w:val="00537518"/>
    <w:rsid w:val="00542B03"/>
    <w:rsid w:val="00551072"/>
    <w:rsid w:val="00573A00"/>
    <w:rsid w:val="00573BB5"/>
    <w:rsid w:val="005A1374"/>
    <w:rsid w:val="00623690"/>
    <w:rsid w:val="00695FFD"/>
    <w:rsid w:val="00732578"/>
    <w:rsid w:val="00742091"/>
    <w:rsid w:val="00762B86"/>
    <w:rsid w:val="007740E0"/>
    <w:rsid w:val="007C4EFE"/>
    <w:rsid w:val="007D156E"/>
    <w:rsid w:val="007E79F6"/>
    <w:rsid w:val="007F078D"/>
    <w:rsid w:val="00897D56"/>
    <w:rsid w:val="008C0540"/>
    <w:rsid w:val="008C2414"/>
    <w:rsid w:val="009220C6"/>
    <w:rsid w:val="009D2025"/>
    <w:rsid w:val="00A00D90"/>
    <w:rsid w:val="00A3002D"/>
    <w:rsid w:val="00A76900"/>
    <w:rsid w:val="00A920CC"/>
    <w:rsid w:val="00B3536B"/>
    <w:rsid w:val="00BA53DF"/>
    <w:rsid w:val="00BC3161"/>
    <w:rsid w:val="00BF5DD9"/>
    <w:rsid w:val="00CD7F09"/>
    <w:rsid w:val="00D20FFC"/>
    <w:rsid w:val="00D41E84"/>
    <w:rsid w:val="00D4706F"/>
    <w:rsid w:val="00D62C56"/>
    <w:rsid w:val="00DC0613"/>
    <w:rsid w:val="00DC0828"/>
    <w:rsid w:val="00DD4536"/>
    <w:rsid w:val="00E0011E"/>
    <w:rsid w:val="00E365D8"/>
    <w:rsid w:val="00E76EC5"/>
    <w:rsid w:val="00F134DA"/>
    <w:rsid w:val="00F2388A"/>
    <w:rsid w:val="00F26862"/>
    <w:rsid w:val="00F740B5"/>
    <w:rsid w:val="00F92173"/>
    <w:rsid w:val="00F9492B"/>
    <w:rsid w:val="00F95FD6"/>
    <w:rsid w:val="00FC301F"/>
    <w:rsid w:val="00FD635E"/>
    <w:rsid w:val="00FE3C0C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613"/>
    <w:pPr>
      <w:ind w:left="720"/>
      <w:contextualSpacing/>
    </w:pPr>
  </w:style>
  <w:style w:type="character" w:styleId="Hipercze">
    <w:name w:val="Hyperlink"/>
    <w:semiHidden/>
    <w:unhideWhenUsed/>
    <w:rsid w:val="00FD635E"/>
    <w:rPr>
      <w:color w:val="000080"/>
      <w:u w:val="single"/>
    </w:rPr>
  </w:style>
  <w:style w:type="paragraph" w:customStyle="1" w:styleId="Standard">
    <w:name w:val="Standard"/>
    <w:rsid w:val="00FD635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613"/>
    <w:pPr>
      <w:ind w:left="720"/>
      <w:contextualSpacing/>
    </w:pPr>
  </w:style>
  <w:style w:type="character" w:styleId="Hipercze">
    <w:name w:val="Hyperlink"/>
    <w:semiHidden/>
    <w:unhideWhenUsed/>
    <w:rsid w:val="00FD635E"/>
    <w:rPr>
      <w:color w:val="000080"/>
      <w:u w:val="single"/>
    </w:rPr>
  </w:style>
  <w:style w:type="paragraph" w:customStyle="1" w:styleId="Standard">
    <w:name w:val="Standard"/>
    <w:rsid w:val="00FD635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fon.defacto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Piotrowska</dc:creator>
  <cp:lastModifiedBy>Defacto 1</cp:lastModifiedBy>
  <cp:revision>6</cp:revision>
  <dcterms:created xsi:type="dcterms:W3CDTF">2019-10-09T07:21:00Z</dcterms:created>
  <dcterms:modified xsi:type="dcterms:W3CDTF">2019-10-09T07:25:00Z</dcterms:modified>
</cp:coreProperties>
</file>